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shd w:val="clear" w:color="auto" w:fill="0091EA"/>
        <w:tblCellMar>
          <w:left w:w="0" w:type="dxa"/>
          <w:right w:w="0" w:type="dxa"/>
        </w:tblCellMar>
        <w:tblLook w:val="04A0" w:firstRow="1" w:lastRow="0" w:firstColumn="1" w:lastColumn="0" w:noHBand="0" w:noVBand="1"/>
      </w:tblPr>
      <w:tblGrid>
        <w:gridCol w:w="9000"/>
      </w:tblGrid>
      <w:tr w:rsidR="00507B90" w:rsidRPr="00507B90" w:rsidTr="00507B90">
        <w:trPr>
          <w:jc w:val="center"/>
        </w:trPr>
        <w:tc>
          <w:tcPr>
            <w:tcW w:w="0" w:type="auto"/>
            <w:shd w:val="clear" w:color="auto" w:fill="0091EA"/>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6960"/>
                        </w:tblGrid>
                        <w:tr w:rsidR="00507B90" w:rsidRPr="00507B90">
                          <w:trPr>
                            <w:jc w:val="center"/>
                          </w:trPr>
                          <w:tc>
                            <w:tcPr>
                              <w:tcW w:w="696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drawing>
                                  <wp:inline distT="0" distB="0" distL="0" distR="0">
                                    <wp:extent cx="4419600" cy="2638425"/>
                                    <wp:effectExtent l="0" t="0" r="0" b="9525"/>
                                    <wp:docPr id="1171075739" name="Picture 25" descr="Tu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ip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19600" cy="263842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r w:rsidR="00507B90" w:rsidRPr="00507B90" w:rsidTr="00507B90">
        <w:tblPrEx>
          <w:shd w:val="clear" w:color="auto" w:fill="FFD180"/>
        </w:tblPrEx>
        <w:trPr>
          <w:jc w:val="center"/>
        </w:trPr>
        <w:tc>
          <w:tcPr>
            <w:tcW w:w="0" w:type="auto"/>
            <w:shd w:val="clear" w:color="auto" w:fill="FFD180"/>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FFD180"/>
                        <w:tcMar>
                          <w:top w:w="0" w:type="dxa"/>
                          <w:left w:w="0" w:type="dxa"/>
                          <w:bottom w:w="90" w:type="dxa"/>
                          <w:right w:w="0" w:type="dxa"/>
                        </w:tcMar>
                        <w:vAlign w:val="center"/>
                        <w:hideMark/>
                      </w:tcPr>
                      <w:p w:rsidR="00507B90" w:rsidRPr="00507B90" w:rsidRDefault="00507B90" w:rsidP="00507B90">
                        <w:pPr>
                          <w:spacing w:after="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242424"/>
                            <w:kern w:val="0"/>
                            <w:sz w:val="24"/>
                            <w:szCs w:val="24"/>
                            <w14:ligatures w14:val="none"/>
                          </w:rPr>
                          <w:t>Summer Greetings! </w:t>
                        </w:r>
                        <w:r w:rsidRPr="00507B90">
                          <w:rPr>
                            <w:rFonts w:ascii="Arial" w:eastAsia="Times New Roman" w:hAnsi="Arial" w:cs="Arial"/>
                            <w:color w:val="000000"/>
                            <w:kern w:val="0"/>
                            <w:sz w:val="24"/>
                            <w:szCs w:val="24"/>
                            <w:bdr w:val="none" w:sz="0" w:space="0" w:color="auto" w:frame="1"/>
                            <w14:ligatures w14:val="none"/>
                          </w:rPr>
                          <w:t>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Midsummer? Or Midsommar? </w:t>
                        </w:r>
                        <w:proofErr w:type="gramStart"/>
                        <w:r w:rsidRPr="00507B90">
                          <w:rPr>
                            <w:rFonts w:ascii="Arial" w:eastAsia="Times New Roman" w:hAnsi="Arial" w:cs="Arial"/>
                            <w:color w:val="000000"/>
                            <w:kern w:val="0"/>
                            <w:sz w:val="24"/>
                            <w:szCs w:val="24"/>
                            <w14:ligatures w14:val="none"/>
                          </w:rPr>
                          <w:t>However</w:t>
                        </w:r>
                        <w:proofErr w:type="gramEnd"/>
                        <w:r w:rsidRPr="00507B90">
                          <w:rPr>
                            <w:rFonts w:ascii="Arial" w:eastAsia="Times New Roman" w:hAnsi="Arial" w:cs="Arial"/>
                            <w:color w:val="000000"/>
                            <w:kern w:val="0"/>
                            <w:sz w:val="24"/>
                            <w:szCs w:val="24"/>
                            <w14:ligatures w14:val="none"/>
                          </w:rPr>
                          <w:t xml:space="preserve"> we spell it, our annual Swedish “welcome summer” celebration is the next Drott Lodge big event. Along with our lodge, this year’s fest will be cohosted by ASA, SWEA DC, and Finlandia Foundation NCC. Planning for a fun time for all is underway. So, please put June 25 from 3:00 pm to 6:00 pm at </w:t>
                        </w:r>
                        <w:proofErr w:type="spellStart"/>
                        <w:r w:rsidRPr="00507B90">
                          <w:rPr>
                            <w:rFonts w:ascii="Arial" w:eastAsia="Times New Roman" w:hAnsi="Arial" w:cs="Arial"/>
                            <w:color w:val="000000"/>
                            <w:kern w:val="0"/>
                            <w:sz w:val="24"/>
                            <w:szCs w:val="24"/>
                            <w14:ligatures w14:val="none"/>
                          </w:rPr>
                          <w:t>Carderock</w:t>
                        </w:r>
                        <w:proofErr w:type="spellEnd"/>
                        <w:r w:rsidRPr="00507B90">
                          <w:rPr>
                            <w:rFonts w:ascii="Arial" w:eastAsia="Times New Roman" w:hAnsi="Arial" w:cs="Arial"/>
                            <w:color w:val="000000"/>
                            <w:kern w:val="0"/>
                            <w:sz w:val="24"/>
                            <w:szCs w:val="24"/>
                            <w14:ligatures w14:val="none"/>
                          </w:rPr>
                          <w:t xml:space="preserve"> Park on your calendar. More details follow later in this newsletter.</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Our annual post-summer break “welcome back” lodge meeting and dinner will be on September 10, and will include a program on Viking longboats. The presentation by Len </w:t>
                        </w:r>
                        <w:proofErr w:type="spellStart"/>
                        <w:r w:rsidRPr="00507B90">
                          <w:rPr>
                            <w:rFonts w:ascii="Arial" w:eastAsia="Times New Roman" w:hAnsi="Arial" w:cs="Arial"/>
                            <w:color w:val="000000"/>
                            <w:kern w:val="0"/>
                            <w:sz w:val="24"/>
                            <w:szCs w:val="24"/>
                            <w14:ligatures w14:val="none"/>
                          </w:rPr>
                          <w:t>Lesduk</w:t>
                        </w:r>
                        <w:proofErr w:type="spellEnd"/>
                        <w:r w:rsidRPr="00507B90">
                          <w:rPr>
                            <w:rFonts w:ascii="Arial" w:eastAsia="Times New Roman" w:hAnsi="Arial" w:cs="Arial"/>
                            <w:color w:val="000000"/>
                            <w:kern w:val="0"/>
                            <w:sz w:val="24"/>
                            <w:szCs w:val="24"/>
                            <w14:ligatures w14:val="none"/>
                          </w:rPr>
                          <w:t xml:space="preserve"> will precede the October 14 opportunity to ride and help crew his Viking longboat at Leonardtown, MD. More information is included below.</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Also on our fall calendar are other activities to note. All lead up to a new year of activities in 2024. That also means a new team of leaders to be elected in January. To prepare for that, I have appointed Arne Dunhem as the new Nominating Committee Chair. In addition to his many years in a range of Drott Lodge leadership roles, he is Vice District Master and the leader of the </w:t>
                        </w:r>
                        <w:proofErr w:type="gramStart"/>
                        <w:r w:rsidRPr="00507B90">
                          <w:rPr>
                            <w:rFonts w:ascii="Arial" w:eastAsia="Times New Roman" w:hAnsi="Arial" w:cs="Arial"/>
                            <w:color w:val="000000"/>
                            <w:kern w:val="0"/>
                            <w:sz w:val="24"/>
                            <w:szCs w:val="24"/>
                            <w14:ligatures w14:val="none"/>
                          </w:rPr>
                          <w:t>District</w:t>
                        </w:r>
                        <w:proofErr w:type="gramEnd"/>
                        <w:r w:rsidRPr="00507B90">
                          <w:rPr>
                            <w:rFonts w:ascii="Arial" w:eastAsia="Times New Roman" w:hAnsi="Arial" w:cs="Arial"/>
                            <w:color w:val="000000"/>
                            <w:kern w:val="0"/>
                            <w:sz w:val="24"/>
                            <w:szCs w:val="24"/>
                            <w14:ligatures w14:val="none"/>
                          </w:rPr>
                          <w:t xml:space="preserve"> effort to strengthen and grow all district lodges. Joining Arne on the committee so far are Larilyn André, Julie Olson, and Susan Remmert. Are you interested in joining this team to help position Drott Lodge for a strong future? If so, please contact Arne or me by June 30.</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lastRenderedPageBreak/>
                          <w:t>Finally, as I wrote in a previous newsletter, many hands make light work. Please consider volunteering to help with meetings and events as you are able and available.</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I look forward to seeing you on June 25!</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i/>
                            <w:iCs/>
                            <w:color w:val="000000"/>
                            <w:kern w:val="0"/>
                            <w:sz w:val="24"/>
                            <w:szCs w:val="24"/>
                            <w14:ligatures w14:val="none"/>
                          </w:rPr>
                          <w:t>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In Generosity, Truth, and Unity,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Kathy Olson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Chairman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Drott Lodge #168</w:t>
                        </w: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bl>
    <w:p w:rsidR="00507B90" w:rsidRPr="00507B90" w:rsidRDefault="00507B90" w:rsidP="00507B90">
      <w:pPr>
        <w:shd w:val="clear" w:color="auto" w:fill="FFD180"/>
        <w:spacing w:after="0" w:line="240" w:lineRule="auto"/>
        <w:textAlignment w:val="baseline"/>
        <w:rPr>
          <w:rFonts w:ascii="Segoe UI" w:eastAsia="Times New Roman" w:hAnsi="Segoe UI" w:cs="Segoe UI"/>
          <w:vanish/>
          <w:color w:val="242424"/>
          <w:kern w:val="0"/>
          <w:sz w:val="23"/>
          <w:szCs w:val="23"/>
          <w14:ligatures w14:val="none"/>
        </w:rPr>
      </w:pPr>
    </w:p>
    <w:tbl>
      <w:tblPr>
        <w:tblW w:w="9000" w:type="dxa"/>
        <w:jc w:val="center"/>
        <w:shd w:val="clear" w:color="auto" w:fill="FFD180"/>
        <w:tblCellMar>
          <w:left w:w="0" w:type="dxa"/>
          <w:right w:w="0" w:type="dxa"/>
        </w:tblCellMar>
        <w:tblLook w:val="04A0" w:firstRow="1" w:lastRow="0" w:firstColumn="1" w:lastColumn="0" w:noHBand="0" w:noVBand="1"/>
      </w:tblPr>
      <w:tblGrid>
        <w:gridCol w:w="9000"/>
      </w:tblGrid>
      <w:tr w:rsidR="00507B90" w:rsidRPr="00507B90" w:rsidTr="00507B90">
        <w:trPr>
          <w:jc w:val="center"/>
        </w:trPr>
        <w:tc>
          <w:tcPr>
            <w:tcW w:w="0" w:type="auto"/>
            <w:shd w:val="clear" w:color="auto" w:fill="FFD180"/>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448AFF"/>
                        <w:vAlign w:val="center"/>
                        <w:hideMark/>
                      </w:tcPr>
                      <w:p w:rsidR="00507B90" w:rsidRPr="00507B90" w:rsidRDefault="00507B90" w:rsidP="00507B90">
                        <w:pPr>
                          <w:spacing w:after="0" w:line="240" w:lineRule="auto"/>
                          <w:jc w:val="center"/>
                          <w:textAlignment w:val="baseline"/>
                          <w:rPr>
                            <w:rFonts w:ascii="Arial" w:eastAsia="Times New Roman" w:hAnsi="Arial" w:cs="Arial"/>
                            <w:color w:val="000000"/>
                            <w:kern w:val="0"/>
                            <w:sz w:val="24"/>
                            <w:szCs w:val="24"/>
                            <w14:ligatures w14:val="none"/>
                          </w:rPr>
                        </w:pPr>
                        <w:hyperlink r:id="rId5" w:tgtFrame="_blank" w:history="1">
                          <w:r w:rsidRPr="00507B90">
                            <w:rPr>
                              <w:rFonts w:ascii="Arial" w:eastAsia="Times New Roman" w:hAnsi="Arial" w:cs="Arial"/>
                              <w:b/>
                              <w:bCs/>
                              <w:color w:val="FFFFFF"/>
                              <w:kern w:val="0"/>
                              <w:sz w:val="24"/>
                              <w:szCs w:val="24"/>
                              <w:u w:val="single"/>
                              <w:bdr w:val="none" w:sz="0" w:space="0" w:color="auto" w:frame="1"/>
                              <w14:ligatures w14:val="none"/>
                            </w:rPr>
                            <w:t>Find Us on Facebook</w:t>
                          </w:r>
                        </w:hyperlink>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vanish/>
                <w:kern w:val="0"/>
                <w:sz w:val="2"/>
                <w:szCs w:val="2"/>
                <w14:ligatures w14:val="none"/>
              </w:rPr>
            </w:pPr>
          </w:p>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448AFF"/>
                        <w:vAlign w:val="center"/>
                        <w:hideMark/>
                      </w:tcPr>
                      <w:p w:rsidR="00507B90" w:rsidRPr="00507B90" w:rsidRDefault="00507B90" w:rsidP="00507B90">
                        <w:pPr>
                          <w:spacing w:after="0" w:line="240" w:lineRule="auto"/>
                          <w:jc w:val="center"/>
                          <w:textAlignment w:val="baseline"/>
                          <w:rPr>
                            <w:rFonts w:ascii="Arial" w:eastAsia="Times New Roman" w:hAnsi="Arial" w:cs="Arial"/>
                            <w:color w:val="000000"/>
                            <w:kern w:val="0"/>
                            <w:sz w:val="24"/>
                            <w:szCs w:val="24"/>
                            <w14:ligatures w14:val="none"/>
                          </w:rPr>
                        </w:pPr>
                        <w:hyperlink r:id="rId6" w:tgtFrame="_blank" w:history="1">
                          <w:r w:rsidRPr="00507B90">
                            <w:rPr>
                              <w:rFonts w:ascii="Arial" w:eastAsia="Times New Roman" w:hAnsi="Arial" w:cs="Arial"/>
                              <w:b/>
                              <w:bCs/>
                              <w:color w:val="FFFFFF"/>
                              <w:kern w:val="0"/>
                              <w:sz w:val="24"/>
                              <w:szCs w:val="24"/>
                              <w:u w:val="single"/>
                              <w:bdr w:val="none" w:sz="0" w:space="0" w:color="auto" w:frame="1"/>
                              <w14:ligatures w14:val="none"/>
                            </w:rPr>
                            <w:t>Visit Us on Our Webpage</w:t>
                          </w:r>
                        </w:hyperlink>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r w:rsidR="00507B90" w:rsidRPr="00507B90" w:rsidTr="00507B90">
        <w:tblPrEx>
          <w:shd w:val="clear" w:color="auto" w:fill="auto"/>
        </w:tblPrEx>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tcMar>
                          <w:top w:w="240" w:type="dxa"/>
                          <w:left w:w="0" w:type="dxa"/>
                          <w:bottom w:w="240" w:type="dxa"/>
                          <w:right w:w="0" w:type="dxa"/>
                        </w:tcMar>
                        <w:vAlign w:val="center"/>
                        <w:hideMark/>
                      </w:tcPr>
                      <w:p w:rsidR="00507B90" w:rsidRPr="00507B90" w:rsidRDefault="00507B90" w:rsidP="00507B90">
                        <w:pPr>
                          <w:spacing w:after="0" w:line="240" w:lineRule="auto"/>
                          <w:rPr>
                            <w:rFonts w:ascii="Segoe UI" w:eastAsia="Times New Roman" w:hAnsi="Segoe UI" w:cs="Segoe UI"/>
                            <w:color w:val="242424"/>
                            <w:kern w:val="0"/>
                            <w:sz w:val="23"/>
                            <w:szCs w:val="23"/>
                            <w14:ligatures w14:val="none"/>
                          </w:rPr>
                        </w:pP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bl>
    <w:p w:rsidR="00507B90" w:rsidRPr="00507B90" w:rsidRDefault="00507B90" w:rsidP="00507B90">
      <w:pPr>
        <w:shd w:val="clear" w:color="auto" w:fill="FFFFFF"/>
        <w:spacing w:after="0" w:line="240" w:lineRule="auto"/>
        <w:textAlignment w:val="baseline"/>
        <w:rPr>
          <w:rFonts w:ascii="Segoe UI" w:eastAsia="Times New Roman" w:hAnsi="Segoe UI" w:cs="Segoe UI"/>
          <w:vanish/>
          <w:color w:val="242424"/>
          <w:kern w:val="0"/>
          <w:sz w:val="23"/>
          <w:szCs w:val="23"/>
          <w14:ligatures w14:val="none"/>
        </w:rPr>
      </w:pPr>
    </w:p>
    <w:tbl>
      <w:tblPr>
        <w:tblW w:w="9000" w:type="dxa"/>
        <w:jc w:val="center"/>
        <w:tblCellMar>
          <w:left w:w="0" w:type="dxa"/>
          <w:right w:w="0" w:type="dxa"/>
        </w:tblCellMar>
        <w:tblLook w:val="04A0" w:firstRow="1" w:lastRow="0" w:firstColumn="1" w:lastColumn="0" w:noHBand="0" w:noVBand="1"/>
      </w:tblPr>
      <w:tblGrid>
        <w:gridCol w:w="9000"/>
      </w:tblGrid>
      <w:tr w:rsidR="00507B90" w:rsidRPr="00507B90" w:rsidTr="00507B9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t>Upcoming Event</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t>June 25, 2023, 3 PM - 6 PM</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t>58th Annual Midsommar Celebration</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proofErr w:type="spellStart"/>
                        <w:r w:rsidRPr="00507B90">
                          <w:rPr>
                            <w:rFonts w:ascii="Arial" w:eastAsia="Times New Roman" w:hAnsi="Arial" w:cs="Arial"/>
                            <w:b/>
                            <w:bCs/>
                            <w:color w:val="FF0000"/>
                            <w:kern w:val="0"/>
                            <w:sz w:val="30"/>
                            <w:szCs w:val="30"/>
                            <w14:ligatures w14:val="none"/>
                          </w:rPr>
                          <w:t>Carderock</w:t>
                        </w:r>
                        <w:proofErr w:type="spellEnd"/>
                        <w:r w:rsidRPr="00507B90">
                          <w:rPr>
                            <w:rFonts w:ascii="Arial" w:eastAsia="Times New Roman" w:hAnsi="Arial" w:cs="Arial"/>
                            <w:b/>
                            <w:bCs/>
                            <w:color w:val="FF0000"/>
                            <w:kern w:val="0"/>
                            <w:sz w:val="30"/>
                            <w:szCs w:val="30"/>
                            <w14:ligatures w14:val="none"/>
                          </w:rPr>
                          <w:t xml:space="preserve"> Park, MD</w:t>
                        </w: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r w:rsidR="00507B90" w:rsidRPr="00507B90" w:rsidTr="00507B9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7B90" w:rsidRPr="00507B90">
                          <w:trPr>
                            <w:jc w:val="center"/>
                          </w:trPr>
                          <w:tc>
                            <w:tcPr>
                              <w:tcW w:w="84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5334000" cy="2590800"/>
                                    <wp:effectExtent l="0" t="0" r="0" b="0"/>
                                    <wp:docPr id="21284723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334000" cy="2590800"/>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bl>
    <w:p w:rsidR="00507B90" w:rsidRPr="00507B90" w:rsidRDefault="00507B90" w:rsidP="00507B90">
      <w:pPr>
        <w:shd w:val="clear" w:color="auto" w:fill="FFFFFF"/>
        <w:spacing w:after="0" w:line="240" w:lineRule="auto"/>
        <w:textAlignment w:val="baseline"/>
        <w:rPr>
          <w:rFonts w:ascii="Segoe UI" w:eastAsia="Times New Roman" w:hAnsi="Segoe UI" w:cs="Segoe UI"/>
          <w:vanish/>
          <w:color w:val="242424"/>
          <w:kern w:val="0"/>
          <w:sz w:val="23"/>
          <w:szCs w:val="23"/>
          <w14:ligatures w14:val="none"/>
        </w:rPr>
      </w:pPr>
    </w:p>
    <w:tbl>
      <w:tblPr>
        <w:tblW w:w="9000" w:type="dxa"/>
        <w:jc w:val="center"/>
        <w:tblCellMar>
          <w:left w:w="0" w:type="dxa"/>
          <w:right w:w="0" w:type="dxa"/>
        </w:tblCellMar>
        <w:tblLook w:val="04A0" w:firstRow="1" w:lastRow="0" w:firstColumn="1" w:lastColumn="0" w:noHBand="0" w:noVBand="1"/>
      </w:tblPr>
      <w:tblGrid>
        <w:gridCol w:w="9000"/>
      </w:tblGrid>
      <w:tr w:rsidR="00507B90" w:rsidRPr="00507B90" w:rsidTr="00507B9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vAlign w:val="center"/>
                        <w:hideMark/>
                      </w:tcPr>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Drott Lodge will once again celebrate Midsommar in </w:t>
                        </w:r>
                        <w:proofErr w:type="spellStart"/>
                        <w:r w:rsidRPr="00507B90">
                          <w:rPr>
                            <w:rFonts w:ascii="Arial" w:eastAsia="Times New Roman" w:hAnsi="Arial" w:cs="Arial"/>
                            <w:color w:val="000000"/>
                            <w:kern w:val="0"/>
                            <w:sz w:val="24"/>
                            <w:szCs w:val="24"/>
                            <w14:ligatures w14:val="none"/>
                          </w:rPr>
                          <w:t>Carderock</w:t>
                        </w:r>
                        <w:proofErr w:type="spellEnd"/>
                        <w:r w:rsidRPr="00507B90">
                          <w:rPr>
                            <w:rFonts w:ascii="Arial" w:eastAsia="Times New Roman" w:hAnsi="Arial" w:cs="Arial"/>
                            <w:color w:val="000000"/>
                            <w:kern w:val="0"/>
                            <w:sz w:val="24"/>
                            <w:szCs w:val="24"/>
                            <w14:ligatures w14:val="none"/>
                          </w:rPr>
                          <w:t xml:space="preserve"> Park, MD. We are joined by American Scandinavian Association (ASA), Finlandia Foundation NNC, and Swedish Women's Educational Association DC (SWEA). We have reserved the large pavilion as in the past. Come on out and celebrate this special Swedish tradition. It's a great family event, so bring your kids and grandkids. We will have games for everyone. Bring your own picnic and drinks. We will provide additional water. If you want to sit outside the pavilion, don't forget to bring a chair. And don't forget bug spray.</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000000"/>
                            <w:kern w:val="0"/>
                            <w:sz w:val="24"/>
                            <w:szCs w:val="24"/>
                            <w14:ligatures w14:val="none"/>
                          </w:rPr>
                          <w:t>Here is the flyer and directions:</w:t>
                        </w:r>
                      </w:p>
                      <w:p w:rsidR="00507B90" w:rsidRPr="00507B90" w:rsidRDefault="00507B90" w:rsidP="00507B90">
                        <w:pPr>
                          <w:spacing w:after="0" w:line="240" w:lineRule="auto"/>
                          <w:textAlignment w:val="baseline"/>
                          <w:rPr>
                            <w:rFonts w:ascii="Arial" w:eastAsia="Times New Roman" w:hAnsi="Arial" w:cs="Arial"/>
                            <w:color w:val="000000"/>
                            <w:kern w:val="0"/>
                            <w:sz w:val="24"/>
                            <w:szCs w:val="24"/>
                            <w14:ligatures w14:val="none"/>
                          </w:rPr>
                        </w:pPr>
                        <w:hyperlink r:id="rId8" w:tgtFrame="_blank" w:history="1">
                          <w:r w:rsidRPr="00507B90">
                            <w:rPr>
                              <w:rFonts w:ascii="Arial" w:eastAsia="Times New Roman" w:hAnsi="Arial" w:cs="Arial"/>
                              <w:color w:val="0000FF"/>
                              <w:kern w:val="0"/>
                              <w:sz w:val="24"/>
                              <w:szCs w:val="24"/>
                              <w:u w:val="single"/>
                              <w:bdr w:val="none" w:sz="0" w:space="0" w:color="auto" w:frame="1"/>
                              <w14:ligatures w14:val="none"/>
                            </w:rPr>
                            <w:t>Midsommar_Picnic_Flyer_2023 v3.pdf</w:t>
                          </w:r>
                        </w:hyperlink>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Setup starts at 1 PM.</w:t>
                        </w:r>
                      </w:p>
                      <w:p w:rsidR="00507B90" w:rsidRPr="00507B90" w:rsidRDefault="00507B90" w:rsidP="00507B90">
                        <w:pPr>
                          <w:spacing w:after="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Please contact us at </w:t>
                        </w:r>
                        <w:hyperlink r:id="rId9" w:tgtFrame="_blank" w:history="1">
                          <w:r w:rsidRPr="00507B90">
                            <w:rPr>
                              <w:rFonts w:ascii="Arial" w:eastAsia="Times New Roman" w:hAnsi="Arial" w:cs="Arial"/>
                              <w:color w:val="0000FF"/>
                              <w:kern w:val="0"/>
                              <w:sz w:val="24"/>
                              <w:szCs w:val="24"/>
                              <w:u w:val="single"/>
                              <w:bdr w:val="none" w:sz="0" w:space="0" w:color="auto" w:frame="1"/>
                              <w14:ligatures w14:val="none"/>
                            </w:rPr>
                            <w:t>Drott.Lodge.168@gmail</w:t>
                          </w:r>
                        </w:hyperlink>
                        <w:r w:rsidRPr="00507B90">
                          <w:rPr>
                            <w:rFonts w:ascii="Arial" w:eastAsia="Times New Roman" w:hAnsi="Arial" w:cs="Arial"/>
                            <w:color w:val="000000"/>
                            <w:kern w:val="0"/>
                            <w:sz w:val="24"/>
                            <w:szCs w:val="24"/>
                            <w14:ligatures w14:val="none"/>
                          </w:rPr>
                          <w:t> if you are able to help out. Many hands make light work!</w:t>
                        </w: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r w:rsidR="00507B90" w:rsidRPr="00507B90" w:rsidTr="00507B9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tcMar>
                          <w:top w:w="240" w:type="dxa"/>
                          <w:left w:w="0" w:type="dxa"/>
                          <w:bottom w:w="240" w:type="dxa"/>
                          <w:right w:w="0" w:type="dxa"/>
                        </w:tcMar>
                        <w:vAlign w:val="center"/>
                        <w:hideMark/>
                      </w:tcPr>
                      <w:p w:rsidR="00507B90" w:rsidRPr="00507B90" w:rsidRDefault="00507B90" w:rsidP="00507B90">
                        <w:pPr>
                          <w:spacing w:after="0" w:line="240" w:lineRule="auto"/>
                          <w:rPr>
                            <w:rFonts w:ascii="Segoe UI" w:eastAsia="Times New Roman" w:hAnsi="Segoe UI" w:cs="Segoe UI"/>
                            <w:color w:val="242424"/>
                            <w:kern w:val="0"/>
                            <w:sz w:val="23"/>
                            <w:szCs w:val="23"/>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lastRenderedPageBreak/>
                          <w:t>***Past Event***</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t>Drott Lodge Business Meeting</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t xml:space="preserve">Cultural Presentation by Maria </w:t>
                        </w:r>
                        <w:proofErr w:type="spellStart"/>
                        <w:r w:rsidRPr="00507B90">
                          <w:rPr>
                            <w:rFonts w:ascii="Arial" w:eastAsia="Times New Roman" w:hAnsi="Arial" w:cs="Arial"/>
                            <w:b/>
                            <w:bCs/>
                            <w:color w:val="FF0000"/>
                            <w:kern w:val="0"/>
                            <w:sz w:val="30"/>
                            <w:szCs w:val="30"/>
                            <w14:ligatures w14:val="none"/>
                          </w:rPr>
                          <w:t>Bouroncle</w:t>
                        </w:r>
                        <w:proofErr w:type="spellEnd"/>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bl>
    <w:p w:rsidR="00507B90" w:rsidRPr="00507B90" w:rsidRDefault="00507B90" w:rsidP="00507B90">
      <w:pPr>
        <w:shd w:val="clear" w:color="auto" w:fill="FFFFFF"/>
        <w:spacing w:after="0" w:line="240" w:lineRule="auto"/>
        <w:textAlignment w:val="baseline"/>
        <w:rPr>
          <w:rFonts w:ascii="Segoe UI" w:eastAsia="Times New Roman" w:hAnsi="Segoe UI" w:cs="Segoe UI"/>
          <w:vanish/>
          <w:color w:val="242424"/>
          <w:kern w:val="0"/>
          <w:sz w:val="23"/>
          <w:szCs w:val="23"/>
          <w14:ligatures w14:val="none"/>
        </w:rPr>
      </w:pPr>
    </w:p>
    <w:tbl>
      <w:tblPr>
        <w:tblW w:w="9000" w:type="dxa"/>
        <w:jc w:val="center"/>
        <w:tblCellMar>
          <w:left w:w="0" w:type="dxa"/>
          <w:right w:w="0" w:type="dxa"/>
        </w:tblCellMar>
        <w:tblLook w:val="04A0" w:firstRow="1" w:lastRow="0" w:firstColumn="1" w:lastColumn="0" w:noHBand="0" w:noVBand="1"/>
      </w:tblPr>
      <w:tblGrid>
        <w:gridCol w:w="9000"/>
      </w:tblGrid>
      <w:tr w:rsidR="00507B90" w:rsidRPr="00507B90" w:rsidTr="00507B9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vAlign w:val="center"/>
                        <w:hideMark/>
                      </w:tcPr>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Our business meeting on Sunday May 21 was very special as we draped the charter in honor of nine members who have passed away. This is the first time since the pandemic that we have had this ceremony. Chaplain Gunnel Hamilton and Vice Chair Karin Weeden draped the charter. Secretary Carol Whitley, Vice Secretary Linda Cline, and member Tim Holland read obituaries of the deceased members. It was very touching to hear about the members' lives and accomplishments. Many were longtime members while some had joined more recently. Chairman Kathy Olson then declared a moment of silence in honor of our departed brothers and sisters.</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6000"/>
                        </w:tblGrid>
                        <w:tr w:rsidR="00507B90" w:rsidRPr="00507B90">
                          <w:trPr>
                            <w:jc w:val="center"/>
                          </w:trPr>
                          <w:tc>
                            <w:tcPr>
                              <w:tcW w:w="60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3810000" cy="4752975"/>
                                    <wp:effectExtent l="0" t="0" r="0" b="9525"/>
                                    <wp:docPr id="434794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475297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Gunnel Hamilton and Karin Weeden </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7B90" w:rsidRPr="00507B90">
                          <w:trPr>
                            <w:jc w:val="center"/>
                          </w:trPr>
                          <w:tc>
                            <w:tcPr>
                              <w:tcW w:w="84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5334000" cy="3209925"/>
                                    <wp:effectExtent l="0" t="0" r="0" b="9525"/>
                                    <wp:docPr id="4740113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20992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Carol Whitley read obituaries</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7B90" w:rsidRPr="00507B90">
                          <w:trPr>
                            <w:jc w:val="center"/>
                          </w:trPr>
                          <w:tc>
                            <w:tcPr>
                              <w:tcW w:w="84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drawing>
                                  <wp:inline distT="0" distB="0" distL="0" distR="0">
                                    <wp:extent cx="5334000" cy="4000500"/>
                                    <wp:effectExtent l="0" t="0" r="0" b="0"/>
                                    <wp:docPr id="3452606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lastRenderedPageBreak/>
                          <w:t>We sang Happy Birthday to Kenneth and Gunnel Hamilton.</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7B90" w:rsidRPr="00507B90">
                          <w:trPr>
                            <w:jc w:val="center"/>
                          </w:trPr>
                          <w:tc>
                            <w:tcPr>
                              <w:tcW w:w="84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drawing>
                                  <wp:inline distT="0" distB="0" distL="0" distR="0">
                                    <wp:extent cx="5334000" cy="4000500"/>
                                    <wp:effectExtent l="0" t="0" r="0" b="0"/>
                                    <wp:docPr id="13375927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Drott members and officers </w:t>
                        </w:r>
                      </w:p>
                    </w:tc>
                  </w:tr>
                  <w:tr w:rsidR="00507B90" w:rsidRPr="00507B90">
                    <w:tc>
                      <w:tcPr>
                        <w:tcW w:w="0" w:type="auto"/>
                        <w:shd w:val="clear" w:color="auto" w:fill="auto"/>
                        <w:vAlign w:val="center"/>
                        <w:hideMark/>
                      </w:tcPr>
                      <w:p w:rsidR="00507B90" w:rsidRPr="00507B90" w:rsidRDefault="00507B90" w:rsidP="00507B90">
                        <w:pPr>
                          <w:spacing w:after="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The business meeting was followed by the cultural program "It Came to Me on a Whim" presented by Swedish author </w:t>
                        </w:r>
                        <w:r w:rsidRPr="00507B90">
                          <w:rPr>
                            <w:rFonts w:ascii="Arial" w:eastAsia="Times New Roman" w:hAnsi="Arial" w:cs="Arial"/>
                            <w:color w:val="202124"/>
                            <w:kern w:val="0"/>
                            <w:sz w:val="24"/>
                            <w:szCs w:val="24"/>
                            <w:bdr w:val="none" w:sz="0" w:space="0" w:color="auto" w:frame="1"/>
                            <w:shd w:val="clear" w:color="auto" w:fill="FFFFFF"/>
                            <w14:ligatures w14:val="none"/>
                          </w:rPr>
                          <w:t xml:space="preserve">Maria </w:t>
                        </w:r>
                        <w:proofErr w:type="spellStart"/>
                        <w:r w:rsidRPr="00507B90">
                          <w:rPr>
                            <w:rFonts w:ascii="Arial" w:eastAsia="Times New Roman" w:hAnsi="Arial" w:cs="Arial"/>
                            <w:color w:val="202124"/>
                            <w:kern w:val="0"/>
                            <w:sz w:val="24"/>
                            <w:szCs w:val="24"/>
                            <w:bdr w:val="none" w:sz="0" w:space="0" w:color="auto" w:frame="1"/>
                            <w:shd w:val="clear" w:color="auto" w:fill="FFFFFF"/>
                            <w14:ligatures w14:val="none"/>
                          </w:rPr>
                          <w:t>Bouroncle</w:t>
                        </w:r>
                        <w:proofErr w:type="spellEnd"/>
                        <w:r w:rsidRPr="00507B90">
                          <w:rPr>
                            <w:rFonts w:ascii="Arial" w:eastAsia="Times New Roman" w:hAnsi="Arial" w:cs="Arial"/>
                            <w:color w:val="202124"/>
                            <w:kern w:val="0"/>
                            <w:sz w:val="24"/>
                            <w:szCs w:val="24"/>
                            <w:bdr w:val="none" w:sz="0" w:space="0" w:color="auto" w:frame="1"/>
                            <w:shd w:val="clear" w:color="auto" w:fill="FFFFFF"/>
                            <w14:ligatures w14:val="none"/>
                          </w:rPr>
                          <w:t>. A huge thank you to Cultural Chair Janet Johnson for saving the day when the lodge projector refused to cooperate. Janet went back to her house and retrieved her own projector, just in time for Maria to show the documentary that accompanied her presentation.</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Author Maria </w:t>
                        </w:r>
                        <w:proofErr w:type="spellStart"/>
                        <w:r w:rsidRPr="00507B90">
                          <w:rPr>
                            <w:rFonts w:ascii="Arial" w:eastAsia="Times New Roman" w:hAnsi="Arial" w:cs="Arial"/>
                            <w:color w:val="000000"/>
                            <w:kern w:val="0"/>
                            <w:sz w:val="24"/>
                            <w:szCs w:val="24"/>
                            <w14:ligatures w14:val="none"/>
                          </w:rPr>
                          <w:t>Bouroncle</w:t>
                        </w:r>
                        <w:proofErr w:type="spellEnd"/>
                        <w:r w:rsidRPr="00507B90">
                          <w:rPr>
                            <w:rFonts w:ascii="Arial" w:eastAsia="Times New Roman" w:hAnsi="Arial" w:cs="Arial"/>
                            <w:color w:val="000000"/>
                            <w:kern w:val="0"/>
                            <w:sz w:val="24"/>
                            <w:szCs w:val="24"/>
                            <w14:ligatures w14:val="none"/>
                          </w:rPr>
                          <w:t xml:space="preserve"> spoke to the lodge about how she came to ‘switch careers’ and write her first book, “It Came to Me on a Whim”.  The book tells how she learned, as an adult, that an ancestor, her Swedish great aunt Ingeborg, killed all three of her young children. To say that this was shocking to learn is an understatement. Maria had spent summers in her childhood in the country at a relative’s home and found the female relative living with them quite pleasant!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lastRenderedPageBreak/>
                          <w:t xml:space="preserve">After her talk, Maria showed a short documentary by Charles </w:t>
                        </w:r>
                        <w:proofErr w:type="spellStart"/>
                        <w:r w:rsidRPr="00507B90">
                          <w:rPr>
                            <w:rFonts w:ascii="Arial" w:eastAsia="Times New Roman" w:hAnsi="Arial" w:cs="Arial"/>
                            <w:color w:val="000000"/>
                            <w:kern w:val="0"/>
                            <w:sz w:val="24"/>
                            <w:szCs w:val="24"/>
                            <w14:ligatures w14:val="none"/>
                          </w:rPr>
                          <w:t>Eneroth</w:t>
                        </w:r>
                        <w:proofErr w:type="spellEnd"/>
                        <w:r w:rsidRPr="00507B90">
                          <w:rPr>
                            <w:rFonts w:ascii="Arial" w:eastAsia="Times New Roman" w:hAnsi="Arial" w:cs="Arial"/>
                            <w:color w:val="000000"/>
                            <w:kern w:val="0"/>
                            <w:sz w:val="24"/>
                            <w:szCs w:val="24"/>
                            <w14:ligatures w14:val="none"/>
                          </w:rPr>
                          <w:t xml:space="preserve">, “The Child Murderess in </w:t>
                        </w:r>
                        <w:proofErr w:type="spellStart"/>
                        <w:r w:rsidRPr="00507B90">
                          <w:rPr>
                            <w:rFonts w:ascii="Arial" w:eastAsia="Times New Roman" w:hAnsi="Arial" w:cs="Arial"/>
                            <w:color w:val="000000"/>
                            <w:kern w:val="0"/>
                            <w:sz w:val="24"/>
                            <w:szCs w:val="24"/>
                            <w14:ligatures w14:val="none"/>
                          </w:rPr>
                          <w:t>Vesene</w:t>
                        </w:r>
                        <w:proofErr w:type="spellEnd"/>
                        <w:r w:rsidRPr="00507B90">
                          <w:rPr>
                            <w:rFonts w:ascii="Arial" w:eastAsia="Times New Roman" w:hAnsi="Arial" w:cs="Arial"/>
                            <w:color w:val="000000"/>
                            <w:kern w:val="0"/>
                            <w:sz w:val="24"/>
                            <w:szCs w:val="24"/>
                            <w14:ligatures w14:val="none"/>
                          </w:rPr>
                          <w:t>”. In the film, Maria visits the house in which Ingeborg Andersson, her husband and children lived, and hears other townspeople share what they had heard about the horrible event.  In the end, Maria’s investigation into the buried family secret turned out to be a positive thing for others as well, because it shed light on what had only been speculated upon.  In our modern era, Ingeborg would likely have benefited from mental health care. Instead, an impulsive act of depression led to tragedy and changed lives forever.</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After the program, Maria signed books for those who purchased them.</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By Susan Remmert</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7B90" w:rsidRPr="00507B90">
                          <w:trPr>
                            <w:jc w:val="center"/>
                          </w:trPr>
                          <w:tc>
                            <w:tcPr>
                              <w:tcW w:w="84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5334000" cy="4000500"/>
                                    <wp:effectExtent l="0" t="0" r="0" b="0"/>
                                    <wp:docPr id="20691850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after="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Maria </w:t>
                        </w:r>
                        <w:proofErr w:type="spellStart"/>
                        <w:r w:rsidRPr="00507B90">
                          <w:rPr>
                            <w:rFonts w:ascii="Arial" w:eastAsia="Times New Roman" w:hAnsi="Arial" w:cs="Arial"/>
                            <w:color w:val="202124"/>
                            <w:kern w:val="0"/>
                            <w:sz w:val="24"/>
                            <w:szCs w:val="24"/>
                            <w:bdr w:val="none" w:sz="0" w:space="0" w:color="auto" w:frame="1"/>
                            <w:shd w:val="clear" w:color="auto" w:fill="FFFFFF"/>
                            <w14:ligatures w14:val="none"/>
                          </w:rPr>
                          <w:t>Bouroncle's</w:t>
                        </w:r>
                        <w:proofErr w:type="spellEnd"/>
                        <w:r w:rsidRPr="00507B90">
                          <w:rPr>
                            <w:rFonts w:ascii="Arial" w:eastAsia="Times New Roman" w:hAnsi="Arial" w:cs="Arial"/>
                            <w:color w:val="202124"/>
                            <w:kern w:val="0"/>
                            <w:sz w:val="24"/>
                            <w:szCs w:val="24"/>
                            <w:bdr w:val="none" w:sz="0" w:space="0" w:color="auto" w:frame="1"/>
                            <w:shd w:val="clear" w:color="auto" w:fill="FFFFFF"/>
                            <w14:ligatures w14:val="none"/>
                          </w:rPr>
                          <w:t xml:space="preserve"> presentation</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7B90" w:rsidRPr="00507B90">
                          <w:trPr>
                            <w:jc w:val="center"/>
                          </w:trPr>
                          <w:tc>
                            <w:tcPr>
                              <w:tcW w:w="84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5334000" cy="4000500"/>
                                    <wp:effectExtent l="0" t="0" r="0" b="0"/>
                                    <wp:docPr id="14326304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Tim, Carol, Susan and Dee listening to the presentation</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507B90" w:rsidRPr="00507B90">
                          <w:trPr>
                            <w:jc w:val="center"/>
                          </w:trPr>
                          <w:tc>
                            <w:tcPr>
                              <w:tcW w:w="45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drawing>
                                  <wp:inline distT="0" distB="0" distL="0" distR="0">
                                    <wp:extent cx="2857500" cy="2143125"/>
                                    <wp:effectExtent l="0" t="4763" r="0" b="0"/>
                                    <wp:docPr id="7358666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57500" cy="214312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after="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Kris </w:t>
                        </w:r>
                        <w:proofErr w:type="spellStart"/>
                        <w:r w:rsidRPr="00507B90">
                          <w:rPr>
                            <w:rFonts w:ascii="Arial" w:eastAsia="Times New Roman" w:hAnsi="Arial" w:cs="Arial"/>
                            <w:color w:val="000000"/>
                            <w:kern w:val="0"/>
                            <w:sz w:val="24"/>
                            <w:szCs w:val="24"/>
                            <w14:ligatures w14:val="none"/>
                          </w:rPr>
                          <w:t>Leedom</w:t>
                        </w:r>
                        <w:proofErr w:type="spellEnd"/>
                        <w:r w:rsidRPr="00507B90">
                          <w:rPr>
                            <w:rFonts w:ascii="Arial" w:eastAsia="Times New Roman" w:hAnsi="Arial" w:cs="Arial"/>
                            <w:color w:val="000000"/>
                            <w:kern w:val="0"/>
                            <w:sz w:val="24"/>
                            <w:szCs w:val="24"/>
                            <w14:ligatures w14:val="none"/>
                          </w:rPr>
                          <w:t xml:space="preserve"> and Maria </w:t>
                        </w:r>
                        <w:proofErr w:type="spellStart"/>
                        <w:r w:rsidRPr="00507B90">
                          <w:rPr>
                            <w:rFonts w:ascii="Arial" w:eastAsia="Times New Roman" w:hAnsi="Arial" w:cs="Arial"/>
                            <w:color w:val="202124"/>
                            <w:kern w:val="0"/>
                            <w:sz w:val="24"/>
                            <w:szCs w:val="24"/>
                            <w:bdr w:val="none" w:sz="0" w:space="0" w:color="auto" w:frame="1"/>
                            <w:shd w:val="clear" w:color="auto" w:fill="FFFFFF"/>
                            <w14:ligatures w14:val="none"/>
                          </w:rPr>
                          <w:t>Bouroncle</w:t>
                        </w:r>
                        <w:proofErr w:type="spellEnd"/>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507B90" w:rsidRPr="00507B90">
                          <w:trPr>
                            <w:jc w:val="center"/>
                          </w:trPr>
                          <w:tc>
                            <w:tcPr>
                              <w:tcW w:w="45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2857500" cy="2143125"/>
                                    <wp:effectExtent l="0" t="4763" r="0" b="0"/>
                                    <wp:docPr id="17752440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57500" cy="214312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after="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Joann Moretti, Maria </w:t>
                        </w:r>
                        <w:proofErr w:type="spellStart"/>
                        <w:r w:rsidRPr="00507B90">
                          <w:rPr>
                            <w:rFonts w:ascii="Arial" w:eastAsia="Times New Roman" w:hAnsi="Arial" w:cs="Arial"/>
                            <w:color w:val="202124"/>
                            <w:kern w:val="0"/>
                            <w:sz w:val="24"/>
                            <w:szCs w:val="24"/>
                            <w:bdr w:val="none" w:sz="0" w:space="0" w:color="auto" w:frame="1"/>
                            <w:shd w:val="clear" w:color="auto" w:fill="FFFFFF"/>
                            <w14:ligatures w14:val="none"/>
                          </w:rPr>
                          <w:t>Bouroncle</w:t>
                        </w:r>
                        <w:proofErr w:type="spellEnd"/>
                        <w:r w:rsidRPr="00507B90">
                          <w:rPr>
                            <w:rFonts w:ascii="Arial" w:eastAsia="Times New Roman" w:hAnsi="Arial" w:cs="Arial"/>
                            <w:color w:val="202124"/>
                            <w:kern w:val="0"/>
                            <w:sz w:val="24"/>
                            <w:szCs w:val="24"/>
                            <w:bdr w:val="none" w:sz="0" w:space="0" w:color="auto" w:frame="1"/>
                            <w:shd w:val="clear" w:color="auto" w:fill="FFFFFF"/>
                            <w14:ligatures w14:val="none"/>
                          </w:rPr>
                          <w:t xml:space="preserve"> and Susan Remmert</w:t>
                        </w: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r w:rsidR="00507B90" w:rsidRPr="00507B90" w:rsidTr="00507B9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7B90" w:rsidRPr="00507B90">
                          <w:trPr>
                            <w:jc w:val="center"/>
                          </w:trPr>
                          <w:tc>
                            <w:tcPr>
                              <w:tcW w:w="84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5334000" cy="2781300"/>
                                    <wp:effectExtent l="0" t="0" r="0" b="0"/>
                                    <wp:docPr id="7727389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000" cy="2781300"/>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Books available by Maria </w:t>
                        </w:r>
                        <w:proofErr w:type="spellStart"/>
                        <w:r w:rsidRPr="00507B90">
                          <w:rPr>
                            <w:rFonts w:ascii="Arial" w:eastAsia="Times New Roman" w:hAnsi="Arial" w:cs="Arial"/>
                            <w:color w:val="000000"/>
                            <w:kern w:val="0"/>
                            <w:sz w:val="24"/>
                            <w:szCs w:val="24"/>
                            <w14:ligatures w14:val="none"/>
                          </w:rPr>
                          <w:t>Bouroncle</w:t>
                        </w:r>
                        <w:proofErr w:type="spellEnd"/>
                      </w:p>
                    </w:tc>
                  </w:tr>
                  <w:tr w:rsidR="00507B90" w:rsidRPr="00507B90">
                    <w:tc>
                      <w:tcPr>
                        <w:tcW w:w="0" w:type="auto"/>
                        <w:shd w:val="clear" w:color="auto" w:fill="auto"/>
                        <w:tcMar>
                          <w:top w:w="240" w:type="dxa"/>
                          <w:left w:w="0" w:type="dxa"/>
                          <w:bottom w:w="240" w:type="dxa"/>
                          <w:right w:w="0" w:type="dxa"/>
                        </w:tcMar>
                        <w:vAlign w:val="center"/>
                        <w:hideMark/>
                      </w:tcPr>
                      <w:p w:rsidR="00507B90" w:rsidRPr="00507B90" w:rsidRDefault="00507B90" w:rsidP="00507B90">
                        <w:pPr>
                          <w:spacing w:after="0" w:line="240" w:lineRule="auto"/>
                          <w:rPr>
                            <w:rFonts w:ascii="Arial" w:eastAsia="Times New Roman" w:hAnsi="Arial" w:cs="Arial"/>
                            <w:color w:val="000000"/>
                            <w:kern w:val="0"/>
                            <w:sz w:val="24"/>
                            <w:szCs w:val="24"/>
                            <w14:ligatures w14:val="none"/>
                          </w:rPr>
                        </w:pPr>
                      </w:p>
                    </w:tc>
                  </w:tr>
                  <w:tr w:rsidR="00507B90" w:rsidRPr="00507B90">
                    <w:tc>
                      <w:tcPr>
                        <w:tcW w:w="0" w:type="auto"/>
                        <w:shd w:val="clear" w:color="auto" w:fill="FFE57F"/>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t>Past Event</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lastRenderedPageBreak/>
                          <w:t>Manassas Viking Festival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Drott Lodge had a successful fundraising event at the 2023 Manassas Viking Festival. New this year was the leather crafting. Drott members helped customers make their own leather wristlets and key rings with Rune lettering of their choice. We sold out of all wristlets before the event was over!  Member Deanna Medlin came up with the idea for this fun activity. Having done this with the Boy Scouts in the past, she helped train our volunteers so they could assist during the festival. She also supervised a session of creating premade bracelets a few weeks before the event. Thank you, Dee.</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Drott also sold Imported Gifts and had an information table. Thank you to all who came out to help at this event!</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7B90" w:rsidRPr="00507B90">
                          <w:trPr>
                            <w:jc w:val="center"/>
                          </w:trPr>
                          <w:tc>
                            <w:tcPr>
                              <w:tcW w:w="84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5334000" cy="3819525"/>
                                    <wp:effectExtent l="0" t="0" r="0" b="9525"/>
                                    <wp:docPr id="14041348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0" cy="381952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Drott Lodge set up under the pavilion</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507B90" w:rsidRPr="00507B90">
                          <w:trPr>
                            <w:jc w:val="center"/>
                          </w:trPr>
                          <w:tc>
                            <w:tcPr>
                              <w:tcW w:w="45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2857500" cy="5076825"/>
                                    <wp:effectExtent l="0" t="0" r="0" b="9525"/>
                                    <wp:docPr id="21333062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507682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People of all aged wanted to make their own wristlets</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7B90" w:rsidRPr="00507B90">
                          <w:trPr>
                            <w:jc w:val="center"/>
                          </w:trPr>
                          <w:tc>
                            <w:tcPr>
                              <w:tcW w:w="84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5334000" cy="3000375"/>
                                    <wp:effectExtent l="0" t="0" r="0" b="9525"/>
                                    <wp:docPr id="248190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Vikings visit our tables</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507B90" w:rsidRPr="00507B90">
                          <w:trPr>
                            <w:jc w:val="center"/>
                          </w:trPr>
                          <w:tc>
                            <w:tcPr>
                              <w:tcW w:w="45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drawing>
                                  <wp:inline distT="0" distB="0" distL="0" distR="0">
                                    <wp:extent cx="2857500" cy="1600200"/>
                                    <wp:effectExtent l="0" t="0" r="0" b="0"/>
                                    <wp:docPr id="2494800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57500" cy="1600200"/>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Drott information table Carol Whitley and Joann Moretti</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7B90" w:rsidRPr="00507B90">
                          <w:trPr>
                            <w:jc w:val="center"/>
                          </w:trPr>
                          <w:tc>
                            <w:tcPr>
                              <w:tcW w:w="84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5334000" cy="3000375"/>
                                    <wp:effectExtent l="0" t="0" r="0" b="9525"/>
                                    <wp:docPr id="14074095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Drott Chairman Kathy Olson and Deanna Medlin at leather activity table</w:t>
                        </w:r>
                      </w:p>
                    </w:tc>
                  </w:tr>
                  <w:tr w:rsidR="00507B90" w:rsidRPr="00507B90">
                    <w:tc>
                      <w:tcPr>
                        <w:tcW w:w="0" w:type="auto"/>
                        <w:shd w:val="clear" w:color="auto" w:fill="auto"/>
                        <w:tcMar>
                          <w:top w:w="240" w:type="dxa"/>
                          <w:left w:w="0" w:type="dxa"/>
                          <w:bottom w:w="240" w:type="dxa"/>
                          <w:right w:w="0" w:type="dxa"/>
                        </w:tcMar>
                        <w:vAlign w:val="center"/>
                        <w:hideMark/>
                      </w:tcPr>
                      <w:p w:rsidR="00507B90" w:rsidRPr="00507B90" w:rsidRDefault="00507B90" w:rsidP="00507B90">
                        <w:pPr>
                          <w:spacing w:after="0" w:line="240" w:lineRule="auto"/>
                          <w:rPr>
                            <w:rFonts w:ascii="Arial" w:eastAsia="Times New Roman" w:hAnsi="Arial" w:cs="Arial"/>
                            <w:color w:val="000000"/>
                            <w:kern w:val="0"/>
                            <w:sz w:val="24"/>
                            <w:szCs w:val="24"/>
                            <w14:ligatures w14:val="none"/>
                          </w:rPr>
                        </w:pPr>
                      </w:p>
                    </w:tc>
                  </w:tr>
                  <w:tr w:rsidR="00507B90" w:rsidRPr="00507B90">
                    <w:tc>
                      <w:tcPr>
                        <w:tcW w:w="0" w:type="auto"/>
                        <w:vAlign w:val="center"/>
                        <w:hideMark/>
                      </w:tcPr>
                      <w:p w:rsidR="00507B90" w:rsidRPr="00507B90" w:rsidRDefault="00507B90" w:rsidP="00507B90">
                        <w:pPr>
                          <w:spacing w:after="0" w:line="240" w:lineRule="auto"/>
                          <w:textAlignment w:val="baseline"/>
                          <w:rPr>
                            <w:rFonts w:ascii="Times New Roman" w:eastAsia="Times New Roman" w:hAnsi="Times New Roman" w:cs="Times New Roman"/>
                            <w:kern w:val="0"/>
                            <w:sz w:val="2"/>
                            <w:szCs w:val="2"/>
                            <w14:ligatures w14:val="none"/>
                          </w:rPr>
                        </w:pPr>
                        <w:r w:rsidRPr="00507B90">
                          <w:rPr>
                            <w:rFonts w:ascii="Times New Roman" w:eastAsia="Times New Roman" w:hAnsi="Times New Roman" w:cs="Times New Roman"/>
                            <w:kern w:val="0"/>
                            <w:sz w:val="2"/>
                            <w:szCs w:val="2"/>
                            <w14:ligatures w14:val="none"/>
                          </w:rPr>
                          <w:t> </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7B90" w:rsidRPr="00507B90">
                          <w:trPr>
                            <w:jc w:val="center"/>
                          </w:trPr>
                          <w:tc>
                            <w:tcPr>
                              <w:tcW w:w="84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5334000" cy="6505575"/>
                                    <wp:effectExtent l="0" t="0" r="0" b="9525"/>
                                    <wp:docPr id="50522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650557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bl>
    <w:p w:rsidR="00507B90" w:rsidRPr="00507B90" w:rsidRDefault="00507B90" w:rsidP="00507B90">
      <w:pPr>
        <w:shd w:val="clear" w:color="auto" w:fill="FFFFFF"/>
        <w:spacing w:after="0" w:line="240" w:lineRule="auto"/>
        <w:textAlignment w:val="baseline"/>
        <w:rPr>
          <w:rFonts w:ascii="Segoe UI" w:eastAsia="Times New Roman" w:hAnsi="Segoe UI" w:cs="Segoe UI"/>
          <w:vanish/>
          <w:color w:val="242424"/>
          <w:kern w:val="0"/>
          <w:sz w:val="23"/>
          <w:szCs w:val="23"/>
          <w14:ligatures w14:val="none"/>
        </w:rPr>
      </w:pPr>
    </w:p>
    <w:tbl>
      <w:tblPr>
        <w:tblW w:w="9000" w:type="dxa"/>
        <w:jc w:val="center"/>
        <w:tblCellMar>
          <w:left w:w="0" w:type="dxa"/>
          <w:right w:w="0" w:type="dxa"/>
        </w:tblCellMar>
        <w:tblLook w:val="04A0" w:firstRow="1" w:lastRow="0" w:firstColumn="1" w:lastColumn="0" w:noHBand="0" w:noVBand="1"/>
      </w:tblPr>
      <w:tblGrid>
        <w:gridCol w:w="9000"/>
      </w:tblGrid>
      <w:tr w:rsidR="00507B90" w:rsidRPr="00507B90" w:rsidTr="00507B9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tcMar>
                          <w:top w:w="240" w:type="dxa"/>
                          <w:left w:w="0" w:type="dxa"/>
                          <w:bottom w:w="240" w:type="dxa"/>
                          <w:right w:w="0" w:type="dxa"/>
                        </w:tcMar>
                        <w:vAlign w:val="center"/>
                        <w:hideMark/>
                      </w:tcPr>
                      <w:p w:rsidR="00507B90" w:rsidRPr="00507B90" w:rsidRDefault="00507B90" w:rsidP="00507B90">
                        <w:pPr>
                          <w:spacing w:after="0" w:line="240" w:lineRule="auto"/>
                          <w:rPr>
                            <w:rFonts w:ascii="Segoe UI" w:eastAsia="Times New Roman" w:hAnsi="Segoe UI" w:cs="Segoe UI"/>
                            <w:color w:val="242424"/>
                            <w:kern w:val="0"/>
                            <w:sz w:val="23"/>
                            <w:szCs w:val="23"/>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t>Scandinavian Events this Summer</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 Are you planning a road trip this summer? Haven't decided where to go yet? Maybe you want to skip the beach and go to a fun Scandinavian event instead. Here are two events outside our area that you may want to consider. Kathy Olson can vouch that the Scandinavian Folk Festival in Jamestown, NY is worth the drive. Many Drott members have attended </w:t>
                        </w:r>
                        <w:proofErr w:type="spellStart"/>
                        <w:r w:rsidRPr="00507B90">
                          <w:rPr>
                            <w:rFonts w:ascii="Arial" w:eastAsia="Times New Roman" w:hAnsi="Arial" w:cs="Arial"/>
                            <w:color w:val="000000"/>
                            <w:kern w:val="0"/>
                            <w:sz w:val="24"/>
                            <w:szCs w:val="24"/>
                            <w14:ligatures w14:val="none"/>
                          </w:rPr>
                          <w:t>ScanFest</w:t>
                        </w:r>
                        <w:proofErr w:type="spellEnd"/>
                        <w:r w:rsidRPr="00507B90">
                          <w:rPr>
                            <w:rFonts w:ascii="Arial" w:eastAsia="Times New Roman" w:hAnsi="Arial" w:cs="Arial"/>
                            <w:color w:val="000000"/>
                            <w:kern w:val="0"/>
                            <w:sz w:val="24"/>
                            <w:szCs w:val="24"/>
                            <w14:ligatures w14:val="none"/>
                          </w:rPr>
                          <w:t xml:space="preserve"> at Budd Lake, NJ in the past and it's always been a fun, festive event. Take a look at the links provided below. </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4950"/>
                        </w:tblGrid>
                        <w:tr w:rsidR="00507B90" w:rsidRPr="00507B90">
                          <w:trPr>
                            <w:jc w:val="center"/>
                          </w:trPr>
                          <w:tc>
                            <w:tcPr>
                              <w:tcW w:w="4935"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3133725" cy="1095375"/>
                                    <wp:effectExtent l="0" t="0" r="9525" b="9525"/>
                                    <wp:docPr id="12799117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3725" cy="109537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100" w:beforeAutospacing="1" w:after="100" w:afterAutospacing="1" w:line="240" w:lineRule="auto"/>
                          <w:jc w:val="center"/>
                          <w:textAlignment w:val="baseline"/>
                          <w:outlineLvl w:val="0"/>
                          <w:rPr>
                            <w:rFonts w:ascii="Arial" w:eastAsia="Times New Roman" w:hAnsi="Arial" w:cs="Arial"/>
                            <w:b/>
                            <w:bCs/>
                            <w:color w:val="000000"/>
                            <w:kern w:val="36"/>
                            <w:sz w:val="48"/>
                            <w:szCs w:val="48"/>
                            <w14:ligatures w14:val="none"/>
                          </w:rPr>
                        </w:pPr>
                        <w:r w:rsidRPr="00507B90">
                          <w:rPr>
                            <w:rFonts w:ascii="Arial" w:eastAsia="Times New Roman" w:hAnsi="Arial" w:cs="Arial"/>
                            <w:b/>
                            <w:bCs/>
                            <w:color w:val="151515"/>
                            <w:kern w:val="36"/>
                            <w:sz w:val="24"/>
                            <w:szCs w:val="24"/>
                            <w14:ligatures w14:val="none"/>
                          </w:rPr>
                          <w:t>2023 Scandinavian Folk Festival</w:t>
                        </w:r>
                        <w:r w:rsidRPr="00507B90">
                          <w:rPr>
                            <w:rFonts w:ascii="Arial" w:eastAsia="Times New Roman" w:hAnsi="Arial" w:cs="Arial"/>
                            <w:b/>
                            <w:bCs/>
                            <w:color w:val="151515"/>
                            <w:kern w:val="36"/>
                            <w:sz w:val="24"/>
                            <w:szCs w:val="24"/>
                            <w14:ligatures w14:val="none"/>
                          </w:rPr>
                          <w:br/>
                          <w:t>Northwest Arena - Downtown Jamestown, NY</w:t>
                        </w:r>
                        <w:r w:rsidRPr="00507B90">
                          <w:rPr>
                            <w:rFonts w:ascii="Arial" w:eastAsia="Times New Roman" w:hAnsi="Arial" w:cs="Arial"/>
                            <w:b/>
                            <w:bCs/>
                            <w:color w:val="151515"/>
                            <w:kern w:val="36"/>
                            <w:sz w:val="24"/>
                            <w:szCs w:val="24"/>
                            <w14:ligatures w14:val="none"/>
                          </w:rPr>
                          <w:br/>
                          <w:t>July 15 &amp; 16th, 2023</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tc>
                  </w:tr>
                  <w:tr w:rsidR="00507B90" w:rsidRPr="00507B90">
                    <w:tc>
                      <w:tcPr>
                        <w:tcW w:w="0" w:type="auto"/>
                        <w:shd w:val="clear" w:color="auto" w:fill="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689"/>
                        </w:tblGrid>
                        <w:tr w:rsidR="00507B90" w:rsidRPr="00507B90">
                          <w:trPr>
                            <w:jc w:val="center"/>
                          </w:trPr>
                          <w:tc>
                            <w:tcPr>
                              <w:tcW w:w="0" w:type="auto"/>
                              <w:tcBorders>
                                <w:top w:val="dashed" w:sz="24" w:space="0" w:color="80D8FF"/>
                                <w:left w:val="dashed" w:sz="24" w:space="0" w:color="80D8FF"/>
                                <w:bottom w:val="dashed" w:sz="24" w:space="0" w:color="80D8FF"/>
                                <w:right w:val="dashed" w:sz="24" w:space="0" w:color="80D8FF"/>
                              </w:tcBorders>
                              <w:shd w:val="clear" w:color="auto" w:fill="21ACEE"/>
                              <w:vAlign w:val="center"/>
                              <w:hideMark/>
                            </w:tcPr>
                            <w:p w:rsidR="00507B90" w:rsidRPr="00507B90" w:rsidRDefault="00507B90" w:rsidP="00507B90">
                              <w:pPr>
                                <w:spacing w:after="0" w:line="0" w:lineRule="atLeast"/>
                                <w:jc w:val="center"/>
                                <w:rPr>
                                  <w:rFonts w:ascii="inherit" w:eastAsia="Times New Roman" w:hAnsi="inherit" w:cs="Times New Roman"/>
                                  <w:kern w:val="0"/>
                                  <w:sz w:val="24"/>
                                  <w:szCs w:val="24"/>
                                  <w14:ligatures w14:val="none"/>
                                </w:rPr>
                              </w:pPr>
                              <w:hyperlink r:id="rId26" w:tgtFrame="_blank" w:history="1">
                                <w:r w:rsidRPr="00507B90">
                                  <w:rPr>
                                    <w:rFonts w:ascii="Arial" w:eastAsia="Times New Roman" w:hAnsi="Arial" w:cs="Arial"/>
                                    <w:color w:val="FFFFFF"/>
                                    <w:kern w:val="0"/>
                                    <w:sz w:val="24"/>
                                    <w:szCs w:val="24"/>
                                    <w:u w:val="single"/>
                                    <w:bdr w:val="none" w:sz="0" w:space="0" w:color="auto" w:frame="1"/>
                                    <w:shd w:val="clear" w:color="auto" w:fill="21ACEE"/>
                                    <w14:ligatures w14:val="none"/>
                                  </w:rPr>
                                  <w:t>Link to Scandinavian Folk Festival</w:t>
                                </w:r>
                              </w:hyperlink>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vAlign w:val="center"/>
                        <w:hideMark/>
                      </w:tcPr>
                      <w:p w:rsidR="00507B90" w:rsidRPr="00507B90" w:rsidRDefault="00507B90" w:rsidP="00507B90">
                        <w:pPr>
                          <w:spacing w:after="0" w:line="240" w:lineRule="auto"/>
                          <w:textAlignment w:val="baseline"/>
                          <w:rPr>
                            <w:rFonts w:ascii="Times New Roman" w:eastAsia="Times New Roman" w:hAnsi="Times New Roman" w:cs="Times New Roman"/>
                            <w:kern w:val="0"/>
                            <w:sz w:val="2"/>
                            <w:szCs w:val="2"/>
                            <w14:ligatures w14:val="none"/>
                          </w:rPr>
                        </w:pPr>
                        <w:r w:rsidRPr="00507B90">
                          <w:rPr>
                            <w:rFonts w:ascii="Times New Roman" w:eastAsia="Times New Roman" w:hAnsi="Times New Roman" w:cs="Times New Roman"/>
                            <w:kern w:val="0"/>
                            <w:sz w:val="2"/>
                            <w:szCs w:val="2"/>
                            <w14:ligatures w14:val="none"/>
                          </w:rPr>
                          <w:t> </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8400"/>
                        </w:tblGrid>
                        <w:tr w:rsidR="00507B90" w:rsidRPr="00507B90">
                          <w:trPr>
                            <w:jc w:val="center"/>
                          </w:trPr>
                          <w:tc>
                            <w:tcPr>
                              <w:tcW w:w="84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drawing>
                                  <wp:inline distT="0" distB="0" distL="0" distR="0">
                                    <wp:extent cx="5334000" cy="857250"/>
                                    <wp:effectExtent l="0" t="0" r="0" b="0"/>
                                    <wp:docPr id="11553547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857250"/>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100" w:beforeAutospacing="1" w:after="100" w:afterAutospacing="1" w:line="360" w:lineRule="atLeast"/>
                          <w:jc w:val="center"/>
                          <w:textAlignment w:val="baseline"/>
                          <w:outlineLvl w:val="4"/>
                          <w:rPr>
                            <w:rFonts w:ascii="Arial" w:eastAsia="Times New Roman" w:hAnsi="Arial" w:cs="Arial"/>
                            <w:b/>
                            <w:bCs/>
                            <w:color w:val="000000"/>
                            <w:kern w:val="0"/>
                            <w:sz w:val="20"/>
                            <w:szCs w:val="20"/>
                            <w14:ligatures w14:val="none"/>
                          </w:rPr>
                        </w:pPr>
                        <w:r w:rsidRPr="00507B90">
                          <w:rPr>
                            <w:rFonts w:ascii="Arial" w:eastAsia="Times New Roman" w:hAnsi="Arial" w:cs="Arial"/>
                            <w:b/>
                            <w:bCs/>
                            <w:color w:val="000000"/>
                            <w:kern w:val="0"/>
                            <w:sz w:val="24"/>
                            <w:szCs w:val="24"/>
                            <w14:ligatures w14:val="none"/>
                          </w:rPr>
                          <w:t>37th SCANDINAVIAN FEST</w:t>
                        </w:r>
                      </w:p>
                      <w:p w:rsidR="00507B90" w:rsidRPr="00507B90" w:rsidRDefault="00507B90" w:rsidP="00507B90">
                        <w:pPr>
                          <w:spacing w:before="100" w:beforeAutospacing="1" w:after="100" w:afterAutospacing="1" w:line="360" w:lineRule="atLeast"/>
                          <w:jc w:val="center"/>
                          <w:textAlignment w:val="baseline"/>
                          <w:outlineLvl w:val="4"/>
                          <w:rPr>
                            <w:rFonts w:ascii="Arial" w:eastAsia="Times New Roman" w:hAnsi="Arial" w:cs="Arial"/>
                            <w:b/>
                            <w:bCs/>
                            <w:color w:val="000000"/>
                            <w:kern w:val="0"/>
                            <w:sz w:val="20"/>
                            <w:szCs w:val="20"/>
                            <w14:ligatures w14:val="none"/>
                          </w:rPr>
                        </w:pPr>
                        <w:r w:rsidRPr="00507B90">
                          <w:rPr>
                            <w:rFonts w:ascii="Arial" w:eastAsia="Times New Roman" w:hAnsi="Arial" w:cs="Arial"/>
                            <w:b/>
                            <w:bCs/>
                            <w:color w:val="000000"/>
                            <w:kern w:val="0"/>
                            <w:sz w:val="24"/>
                            <w:szCs w:val="24"/>
                            <w14:ligatures w14:val="none"/>
                          </w:rPr>
                          <w:t>Vasa Park, Budd Lake, NJ</w:t>
                        </w:r>
                      </w:p>
                      <w:p w:rsidR="00507B90" w:rsidRPr="00507B90" w:rsidRDefault="00507B90" w:rsidP="00507B90">
                        <w:pPr>
                          <w:spacing w:before="100" w:beforeAutospacing="1" w:after="100" w:afterAutospacing="1" w:line="360" w:lineRule="atLeast"/>
                          <w:jc w:val="center"/>
                          <w:textAlignment w:val="baseline"/>
                          <w:outlineLvl w:val="4"/>
                          <w:rPr>
                            <w:rFonts w:ascii="Arial" w:eastAsia="Times New Roman" w:hAnsi="Arial" w:cs="Arial"/>
                            <w:b/>
                            <w:bCs/>
                            <w:color w:val="000000"/>
                            <w:kern w:val="0"/>
                            <w:sz w:val="20"/>
                            <w:szCs w:val="20"/>
                            <w14:ligatures w14:val="none"/>
                          </w:rPr>
                        </w:pPr>
                        <w:r w:rsidRPr="00507B90">
                          <w:rPr>
                            <w:rFonts w:ascii="Arial" w:eastAsia="Times New Roman" w:hAnsi="Arial" w:cs="Arial"/>
                            <w:b/>
                            <w:bCs/>
                            <w:color w:val="000000"/>
                            <w:kern w:val="0"/>
                            <w:sz w:val="24"/>
                            <w:szCs w:val="24"/>
                            <w14:ligatures w14:val="none"/>
                          </w:rPr>
                          <w:t>SEPTEMBER 3, 2023 - 10 am - 5:30 pm Rain or Shine</w:t>
                        </w:r>
                        <w:r w:rsidRPr="00507B90">
                          <w:rPr>
                            <w:rFonts w:ascii="Arial" w:eastAsia="Times New Roman" w:hAnsi="Arial" w:cs="Arial"/>
                            <w:b/>
                            <w:bCs/>
                            <w:color w:val="000000"/>
                            <w:kern w:val="0"/>
                            <w:sz w:val="24"/>
                            <w:szCs w:val="24"/>
                            <w14:ligatures w14:val="none"/>
                          </w:rPr>
                          <w:br/>
                          <w:t>Sunday of Labor Day Weekend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tc>
                  </w:tr>
                  <w:tr w:rsidR="00507B90" w:rsidRPr="00507B90">
                    <w:tc>
                      <w:tcPr>
                        <w:tcW w:w="0" w:type="auto"/>
                        <w:shd w:val="clear" w:color="auto" w:fill="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182"/>
                        </w:tblGrid>
                        <w:tr w:rsidR="00507B90" w:rsidRPr="00507B90">
                          <w:trPr>
                            <w:jc w:val="center"/>
                          </w:trPr>
                          <w:tc>
                            <w:tcPr>
                              <w:tcW w:w="0" w:type="auto"/>
                              <w:tcBorders>
                                <w:top w:val="dashed" w:sz="24" w:space="0" w:color="80D8FF"/>
                                <w:left w:val="dashed" w:sz="24" w:space="0" w:color="80D8FF"/>
                                <w:bottom w:val="dashed" w:sz="24" w:space="0" w:color="80D8FF"/>
                                <w:right w:val="dashed" w:sz="24" w:space="0" w:color="80D8FF"/>
                              </w:tcBorders>
                              <w:shd w:val="clear" w:color="auto" w:fill="21ACEE"/>
                              <w:vAlign w:val="center"/>
                              <w:hideMark/>
                            </w:tcPr>
                            <w:p w:rsidR="00507B90" w:rsidRPr="00507B90" w:rsidRDefault="00507B90" w:rsidP="00507B90">
                              <w:pPr>
                                <w:spacing w:after="0" w:line="0" w:lineRule="atLeast"/>
                                <w:jc w:val="center"/>
                                <w:rPr>
                                  <w:rFonts w:ascii="inherit" w:eastAsia="Times New Roman" w:hAnsi="inherit" w:cs="Times New Roman"/>
                                  <w:kern w:val="0"/>
                                  <w:sz w:val="24"/>
                                  <w:szCs w:val="24"/>
                                  <w14:ligatures w14:val="none"/>
                                </w:rPr>
                              </w:pPr>
                              <w:hyperlink r:id="rId28" w:tgtFrame="_blank" w:history="1">
                                <w:r w:rsidRPr="00507B90">
                                  <w:rPr>
                                    <w:rFonts w:ascii="Arial" w:eastAsia="Times New Roman" w:hAnsi="Arial" w:cs="Arial"/>
                                    <w:color w:val="FFFFFF"/>
                                    <w:kern w:val="0"/>
                                    <w:sz w:val="24"/>
                                    <w:szCs w:val="24"/>
                                    <w:u w:val="single"/>
                                    <w:bdr w:val="none" w:sz="0" w:space="0" w:color="auto" w:frame="1"/>
                                    <w:shd w:val="clear" w:color="auto" w:fill="21ACEE"/>
                                    <w14:ligatures w14:val="none"/>
                                  </w:rPr>
                                  <w:t>Link to Scan Fest Information</w:t>
                                </w:r>
                              </w:hyperlink>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r w:rsidR="00507B90" w:rsidRPr="00507B90" w:rsidTr="00507B9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tcMar>
                          <w:top w:w="240" w:type="dxa"/>
                          <w:left w:w="0" w:type="dxa"/>
                          <w:bottom w:w="240" w:type="dxa"/>
                          <w:right w:w="0" w:type="dxa"/>
                        </w:tcMar>
                        <w:vAlign w:val="center"/>
                        <w:hideMark/>
                      </w:tcPr>
                      <w:p w:rsidR="00507B90" w:rsidRPr="00507B90" w:rsidRDefault="00507B90" w:rsidP="00507B90">
                        <w:pPr>
                          <w:spacing w:after="0" w:line="240" w:lineRule="auto"/>
                          <w:rPr>
                            <w:rFonts w:ascii="Segoe UI" w:eastAsia="Times New Roman" w:hAnsi="Segoe UI" w:cs="Segoe UI"/>
                            <w:color w:val="242424"/>
                            <w:kern w:val="0"/>
                            <w:sz w:val="23"/>
                            <w:szCs w:val="23"/>
                            <w14:ligatures w14:val="none"/>
                          </w:rPr>
                        </w:pP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507B90" w:rsidRPr="00507B90">
                          <w:trPr>
                            <w:jc w:val="center"/>
                          </w:trPr>
                          <w:tc>
                            <w:tcPr>
                              <w:tcW w:w="30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1905000" cy="1428750"/>
                                    <wp:effectExtent l="0" t="0" r="0" b="0"/>
                                    <wp:docPr id="1895461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t>Scandinavian Activities in Our Area</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000000"/>
                            <w:kern w:val="0"/>
                            <w:sz w:val="27"/>
                            <w:szCs w:val="27"/>
                            <w14:ligatures w14:val="none"/>
                          </w:rPr>
                          <w:t>Swedish American Cultural Union (SACU)</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000000"/>
                            <w:kern w:val="0"/>
                            <w:sz w:val="24"/>
                            <w:szCs w:val="24"/>
                            <w14:ligatures w14:val="none"/>
                          </w:rPr>
                          <w:t>S</w:t>
                        </w:r>
                        <w:r w:rsidRPr="00507B90">
                          <w:rPr>
                            <w:rFonts w:ascii="Arial" w:eastAsia="Times New Roman" w:hAnsi="Arial" w:cs="Arial"/>
                            <w:b/>
                            <w:bCs/>
                            <w:color w:val="333333"/>
                            <w:kern w:val="0"/>
                            <w:sz w:val="24"/>
                            <w:szCs w:val="24"/>
                            <w14:ligatures w14:val="none"/>
                          </w:rPr>
                          <w:t>aturday June 10, 2023</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000000"/>
                            <w:kern w:val="0"/>
                            <w:sz w:val="24"/>
                            <w:szCs w:val="24"/>
                            <w14:ligatures w14:val="none"/>
                          </w:rPr>
                          <w:t>11:00 am EDT</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Tour, Carl Milles’ Fountain of Faith, Falls Church, Virginia, guided by Dr. Karin Alexis, Art Historian</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Members and friends of the Swedish American Cultural Union are cordially invited to a private outdoor tour of “The Fountain of Faith,” a large statuary fountain by the internationally renowned Swedish-born sculptor, Carl Milles. This work, considered Milles’ last great work, is located in Falls Church, Virginia.</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Please RSVP by June 7, 2023 with subject line: “June 2023 Milles”. here is more information about the event, parking etc.</w:t>
                        </w:r>
                      </w:p>
                      <w:p w:rsidR="00507B90" w:rsidRPr="00507B90" w:rsidRDefault="00507B90" w:rsidP="00507B90">
                        <w:pPr>
                          <w:spacing w:after="0" w:line="240" w:lineRule="auto"/>
                          <w:textAlignment w:val="baseline"/>
                          <w:rPr>
                            <w:rFonts w:ascii="Arial" w:eastAsia="Times New Roman" w:hAnsi="Arial" w:cs="Arial"/>
                            <w:color w:val="000000"/>
                            <w:kern w:val="0"/>
                            <w:sz w:val="24"/>
                            <w:szCs w:val="24"/>
                            <w14:ligatures w14:val="none"/>
                          </w:rPr>
                        </w:pPr>
                        <w:hyperlink r:id="rId30" w:tgtFrame="_blank" w:history="1">
                          <w:r w:rsidRPr="00507B90">
                            <w:rPr>
                              <w:rFonts w:ascii="Arial" w:eastAsia="Times New Roman" w:hAnsi="Arial" w:cs="Arial"/>
                              <w:color w:val="0000FF"/>
                              <w:kern w:val="0"/>
                              <w:sz w:val="24"/>
                              <w:szCs w:val="24"/>
                              <w:u w:val="single"/>
                              <w:bdr w:val="none" w:sz="0" w:space="0" w:color="auto" w:frame="1"/>
                              <w14:ligatures w14:val="none"/>
                            </w:rPr>
                            <w:t>SACU June 10.pdf</w:t>
                          </w:r>
                        </w:hyperlink>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5250"/>
                        </w:tblGrid>
                        <w:tr w:rsidR="00507B90" w:rsidRPr="00507B90">
                          <w:trPr>
                            <w:jc w:val="center"/>
                          </w:trPr>
                          <w:tc>
                            <w:tcPr>
                              <w:tcW w:w="525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drawing>
                                  <wp:inline distT="0" distB="0" distL="0" distR="0">
                                    <wp:extent cx="3333750" cy="1876425"/>
                                    <wp:effectExtent l="0" t="0" r="0" b="9525"/>
                                    <wp:docPr id="2093565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187642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tcMar>
                          <w:top w:w="240" w:type="dxa"/>
                          <w:left w:w="0" w:type="dxa"/>
                          <w:bottom w:w="240" w:type="dxa"/>
                          <w:right w:w="0" w:type="dxa"/>
                        </w:tcMar>
                        <w:vAlign w:val="center"/>
                        <w:hideMark/>
                      </w:tcPr>
                      <w:p w:rsidR="00507B90" w:rsidRPr="00507B90" w:rsidRDefault="00507B90" w:rsidP="00507B90">
                        <w:pPr>
                          <w:spacing w:after="0" w:line="240" w:lineRule="auto"/>
                          <w:rPr>
                            <w:rFonts w:ascii="Times New Roman" w:eastAsia="Times New Roman" w:hAnsi="Times New Roman" w:cs="Times New Roman"/>
                            <w:kern w:val="0"/>
                            <w:sz w:val="20"/>
                            <w:szCs w:val="20"/>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000000"/>
                            <w:kern w:val="0"/>
                            <w:sz w:val="27"/>
                            <w:szCs w:val="27"/>
                            <w14:ligatures w14:val="none"/>
                          </w:rPr>
                          <w:lastRenderedPageBreak/>
                          <w:t>House of Sweden</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Open to the public on Saturdays and Sundays 12-5 pm. Admission is free. You can go see the exhibits and visit the roof top.</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p w:rsidR="00507B90" w:rsidRPr="00507B90" w:rsidRDefault="00507B90" w:rsidP="00507B90">
                        <w:pPr>
                          <w:spacing w:after="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000000"/>
                            <w:kern w:val="0"/>
                            <w:sz w:val="24"/>
                            <w:szCs w:val="24"/>
                            <w:bdr w:val="none" w:sz="0" w:space="0" w:color="auto" w:frame="1"/>
                            <w14:ligatures w14:val="none"/>
                          </w:rPr>
                          <w:t>EXHIBITIONS</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000000"/>
                            <w:kern w:val="0"/>
                            <w:sz w:val="24"/>
                            <w:szCs w:val="24"/>
                            <w14:ligatures w14:val="none"/>
                          </w:rPr>
                          <w:t>A view from the side - until August 27, 2023</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Lars </w:t>
                        </w:r>
                        <w:proofErr w:type="spellStart"/>
                        <w:r w:rsidRPr="00507B90">
                          <w:rPr>
                            <w:rFonts w:ascii="Arial" w:eastAsia="Times New Roman" w:hAnsi="Arial" w:cs="Arial"/>
                            <w:color w:val="000000"/>
                            <w:kern w:val="0"/>
                            <w:sz w:val="24"/>
                            <w:szCs w:val="24"/>
                            <w14:ligatures w14:val="none"/>
                          </w:rPr>
                          <w:t>Tunbjörk</w:t>
                        </w:r>
                        <w:proofErr w:type="spellEnd"/>
                        <w:r w:rsidRPr="00507B90">
                          <w:rPr>
                            <w:rFonts w:ascii="Arial" w:eastAsia="Times New Roman" w:hAnsi="Arial" w:cs="Arial"/>
                            <w:color w:val="000000"/>
                            <w:kern w:val="0"/>
                            <w:sz w:val="24"/>
                            <w:szCs w:val="24"/>
                            <w14:ligatures w14:val="none"/>
                          </w:rPr>
                          <w:t xml:space="preserve"> (1956 – 2015) is one of Sweden’s most internationally renowned photographers. His photos display warmth and humor and a deep fascination with feelings of loneliness and the longing for meaning. His images encourage the viewer to pause and think, and they evoke a range of emotions, including happiness, recognition, sadness, and anger. </w:t>
                        </w:r>
                        <w:proofErr w:type="spellStart"/>
                        <w:r w:rsidRPr="00507B90">
                          <w:rPr>
                            <w:rFonts w:ascii="Arial" w:eastAsia="Times New Roman" w:hAnsi="Arial" w:cs="Arial"/>
                            <w:color w:val="000000"/>
                            <w:kern w:val="0"/>
                            <w:sz w:val="24"/>
                            <w:szCs w:val="24"/>
                            <w14:ligatures w14:val="none"/>
                          </w:rPr>
                          <w:t>Tunbjörk</w:t>
                        </w:r>
                        <w:proofErr w:type="spellEnd"/>
                        <w:r w:rsidRPr="00507B90">
                          <w:rPr>
                            <w:rFonts w:ascii="Arial" w:eastAsia="Times New Roman" w:hAnsi="Arial" w:cs="Arial"/>
                            <w:color w:val="000000"/>
                            <w:kern w:val="0"/>
                            <w:sz w:val="24"/>
                            <w:szCs w:val="24"/>
                            <w14:ligatures w14:val="none"/>
                          </w:rPr>
                          <w:t xml:space="preserve"> had his big breakthrough in 1993 with "</w:t>
                        </w:r>
                        <w:proofErr w:type="spellStart"/>
                        <w:r w:rsidRPr="00507B90">
                          <w:rPr>
                            <w:rFonts w:ascii="Arial" w:eastAsia="Times New Roman" w:hAnsi="Arial" w:cs="Arial"/>
                            <w:color w:val="000000"/>
                            <w:kern w:val="0"/>
                            <w:sz w:val="24"/>
                            <w:szCs w:val="24"/>
                            <w14:ligatures w14:val="none"/>
                          </w:rPr>
                          <w:t>Landet</w:t>
                        </w:r>
                        <w:proofErr w:type="spellEnd"/>
                        <w:r w:rsidRPr="00507B90">
                          <w:rPr>
                            <w:rFonts w:ascii="Arial" w:eastAsia="Times New Roman" w:hAnsi="Arial" w:cs="Arial"/>
                            <w:color w:val="000000"/>
                            <w:kern w:val="0"/>
                            <w:sz w:val="24"/>
                            <w:szCs w:val="24"/>
                            <w14:ligatures w14:val="none"/>
                          </w:rPr>
                          <w:t xml:space="preserve"> </w:t>
                        </w:r>
                        <w:proofErr w:type="spellStart"/>
                        <w:r w:rsidRPr="00507B90">
                          <w:rPr>
                            <w:rFonts w:ascii="Arial" w:eastAsia="Times New Roman" w:hAnsi="Arial" w:cs="Arial"/>
                            <w:color w:val="000000"/>
                            <w:kern w:val="0"/>
                            <w:sz w:val="24"/>
                            <w:szCs w:val="24"/>
                            <w14:ligatures w14:val="none"/>
                          </w:rPr>
                          <w:t>utom</w:t>
                        </w:r>
                        <w:proofErr w:type="spellEnd"/>
                        <w:r w:rsidRPr="00507B90">
                          <w:rPr>
                            <w:rFonts w:ascii="Arial" w:eastAsia="Times New Roman" w:hAnsi="Arial" w:cs="Arial"/>
                            <w:color w:val="000000"/>
                            <w:kern w:val="0"/>
                            <w:sz w:val="24"/>
                            <w:szCs w:val="24"/>
                            <w14:ligatures w14:val="none"/>
                          </w:rPr>
                          <w:t xml:space="preserve"> sig," his photo project about Sweden that received the most attention over the years. Following his sudden passing in 2015, the </w:t>
                        </w:r>
                        <w:proofErr w:type="spellStart"/>
                        <w:r w:rsidRPr="00507B90">
                          <w:rPr>
                            <w:rFonts w:ascii="Arial" w:eastAsia="Times New Roman" w:hAnsi="Arial" w:cs="Arial"/>
                            <w:color w:val="000000"/>
                            <w:kern w:val="0"/>
                            <w:sz w:val="24"/>
                            <w:szCs w:val="24"/>
                            <w14:ligatures w14:val="none"/>
                          </w:rPr>
                          <w:t>Tunbjörk</w:t>
                        </w:r>
                        <w:proofErr w:type="spellEnd"/>
                        <w:r w:rsidRPr="00507B90">
                          <w:rPr>
                            <w:rFonts w:ascii="Arial" w:eastAsia="Times New Roman" w:hAnsi="Arial" w:cs="Arial"/>
                            <w:color w:val="000000"/>
                            <w:kern w:val="0"/>
                            <w:sz w:val="24"/>
                            <w:szCs w:val="24"/>
                            <w14:ligatures w14:val="none"/>
                          </w:rPr>
                          <w:t xml:space="preserve"> Foundation was established to preserve the entirety of </w:t>
                        </w:r>
                        <w:proofErr w:type="spellStart"/>
                        <w:r w:rsidRPr="00507B90">
                          <w:rPr>
                            <w:rFonts w:ascii="Arial" w:eastAsia="Times New Roman" w:hAnsi="Arial" w:cs="Arial"/>
                            <w:color w:val="000000"/>
                            <w:kern w:val="0"/>
                            <w:sz w:val="24"/>
                            <w:szCs w:val="24"/>
                            <w14:ligatures w14:val="none"/>
                          </w:rPr>
                          <w:t>Tunbjörk's</w:t>
                        </w:r>
                        <w:proofErr w:type="spellEnd"/>
                        <w:r w:rsidRPr="00507B90">
                          <w:rPr>
                            <w:rFonts w:ascii="Arial" w:eastAsia="Times New Roman" w:hAnsi="Arial" w:cs="Arial"/>
                            <w:color w:val="000000"/>
                            <w:kern w:val="0"/>
                            <w:sz w:val="24"/>
                            <w:szCs w:val="24"/>
                            <w14:ligatures w14:val="none"/>
                          </w:rPr>
                          <w:t xml:space="preserve"> body of work.</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000000"/>
                            <w:kern w:val="0"/>
                            <w:sz w:val="24"/>
                            <w:szCs w:val="24"/>
                            <w14:ligatures w14:val="none"/>
                          </w:rPr>
                          <w:t>Pioneer the Possible: Accelerating the Green Transition</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1A3050"/>
                            <w:kern w:val="0"/>
                            <w:sz w:val="24"/>
                            <w:szCs w:val="24"/>
                            <w14:ligatures w14:val="none"/>
                          </w:rPr>
                          <w:t>We know climate change can feel overwhelming and tempting to avoid. But the immense shift to reduce carbon dioxide (CO2) emissions and mitigate the looming climate crisis requires everyone's attention.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1A3050"/>
                            <w:kern w:val="0"/>
                            <w:sz w:val="24"/>
                            <w:szCs w:val="24"/>
                            <w14:ligatures w14:val="none"/>
                          </w:rPr>
                          <w:t>Sweden plans to be carbon neutral by 2045. Through broad commitment — from government officials, major companies, and Swedish citizens — a wide range of solutions are being developed. From renewable energy to sustainable industries, Swedes are creating hope for the future.</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1A3050"/>
                            <w:kern w:val="0"/>
                            <w:sz w:val="24"/>
                            <w:szCs w:val="24"/>
                            <w14:ligatures w14:val="none"/>
                          </w:rPr>
                          <w:t>Join Sweden in pioneering the possible and putting all the pieces of the green transition together.</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4530"/>
                        </w:tblGrid>
                        <w:tr w:rsidR="00507B90" w:rsidRPr="00507B90">
                          <w:trPr>
                            <w:jc w:val="center"/>
                          </w:trPr>
                          <w:tc>
                            <w:tcPr>
                              <w:tcW w:w="4515"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2867025" cy="1714500"/>
                                    <wp:effectExtent l="0" t="0" r="9525" b="0"/>
                                    <wp:docPr id="14203678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67025" cy="1714500"/>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FFD180"/>
                        <w:vAlign w:val="center"/>
                        <w:hideMark/>
                      </w:tcPr>
                      <w:p w:rsidR="00507B90" w:rsidRPr="00507B90" w:rsidRDefault="00507B90" w:rsidP="00507B90">
                        <w:pPr>
                          <w:spacing w:after="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000000"/>
                            <w:kern w:val="0"/>
                            <w:sz w:val="27"/>
                            <w:szCs w:val="27"/>
                            <w:bdr w:val="none" w:sz="0" w:space="0" w:color="auto" w:frame="1"/>
                            <w14:ligatures w14:val="none"/>
                          </w:rPr>
                          <w:t>House of Sweden</w:t>
                        </w:r>
                      </w:p>
                      <w:p w:rsidR="00507B90" w:rsidRPr="00507B90" w:rsidRDefault="00507B90" w:rsidP="00507B90">
                        <w:pPr>
                          <w:spacing w:before="100" w:beforeAutospacing="1" w:after="100" w:afterAutospacing="1" w:line="240" w:lineRule="auto"/>
                          <w:textAlignment w:val="baseline"/>
                          <w:outlineLvl w:val="0"/>
                          <w:rPr>
                            <w:rFonts w:ascii="Arial" w:eastAsia="Times New Roman" w:hAnsi="Arial" w:cs="Arial"/>
                            <w:b/>
                            <w:bCs/>
                            <w:color w:val="000000"/>
                            <w:kern w:val="36"/>
                            <w:sz w:val="48"/>
                            <w:szCs w:val="48"/>
                            <w14:ligatures w14:val="none"/>
                          </w:rPr>
                        </w:pPr>
                        <w:r w:rsidRPr="00507B90">
                          <w:rPr>
                            <w:rFonts w:ascii="Arial" w:eastAsia="Times New Roman" w:hAnsi="Arial" w:cs="Arial"/>
                            <w:b/>
                            <w:bCs/>
                            <w:color w:val="1E0A3C"/>
                            <w:kern w:val="36"/>
                            <w:sz w:val="24"/>
                            <w:szCs w:val="24"/>
                            <w14:ligatures w14:val="none"/>
                          </w:rPr>
                          <w:t>Sweden's National Day</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000000"/>
                            <w:kern w:val="0"/>
                            <w:sz w:val="24"/>
                            <w:szCs w:val="24"/>
                            <w14:ligatures w14:val="none"/>
                          </w:rPr>
                          <w:t>Sunday June 4, 2023</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333333"/>
                            <w:kern w:val="0"/>
                            <w:sz w:val="24"/>
                            <w:szCs w:val="24"/>
                            <w14:ligatures w14:val="none"/>
                          </w:rPr>
                          <w:t>11:00am - 1:00pm (ET)</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Free, but need to sign up to receive ticket. See blue link below.</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333333"/>
                            <w:kern w:val="0"/>
                            <w:sz w:val="24"/>
                            <w:szCs w:val="24"/>
                            <w14:ligatures w14:val="none"/>
                          </w:rPr>
                          <w:t>2023 is a year of celebration for Sweden as it is turning 500 years old!  Ahead of Sweden’s National Day on June 6, join for a celebration at the House of Sweden this Sunday June 4, 2023.</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333333"/>
                            <w:kern w:val="0"/>
                            <w:sz w:val="24"/>
                            <w:szCs w:val="24"/>
                            <w14:ligatures w14:val="none"/>
                          </w:rPr>
                          <w:t xml:space="preserve">Come have strawberry cake and coffee, walk through the current exhibitions, enjoy music by </w:t>
                        </w:r>
                        <w:proofErr w:type="spellStart"/>
                        <w:r w:rsidRPr="00507B90">
                          <w:rPr>
                            <w:rFonts w:ascii="Arial" w:eastAsia="Times New Roman" w:hAnsi="Arial" w:cs="Arial"/>
                            <w:color w:val="333333"/>
                            <w:kern w:val="0"/>
                            <w:sz w:val="24"/>
                            <w:szCs w:val="24"/>
                            <w14:ligatures w14:val="none"/>
                          </w:rPr>
                          <w:t>Spelmanslaget</w:t>
                        </w:r>
                        <w:proofErr w:type="spellEnd"/>
                        <w:r w:rsidRPr="00507B90">
                          <w:rPr>
                            <w:rFonts w:ascii="Arial" w:eastAsia="Times New Roman" w:hAnsi="Arial" w:cs="Arial"/>
                            <w:color w:val="333333"/>
                            <w:kern w:val="0"/>
                            <w:sz w:val="24"/>
                            <w:szCs w:val="24"/>
                            <w14:ligatures w14:val="none"/>
                          </w:rPr>
                          <w:t xml:space="preserve"> &amp; Svenska </w:t>
                        </w:r>
                        <w:proofErr w:type="spellStart"/>
                        <w:r w:rsidRPr="00507B90">
                          <w:rPr>
                            <w:rFonts w:ascii="Arial" w:eastAsia="Times New Roman" w:hAnsi="Arial" w:cs="Arial"/>
                            <w:color w:val="333333"/>
                            <w:kern w:val="0"/>
                            <w:sz w:val="24"/>
                            <w:szCs w:val="24"/>
                            <w14:ligatures w14:val="none"/>
                          </w:rPr>
                          <w:t>Sånggruppen</w:t>
                        </w:r>
                        <w:proofErr w:type="spellEnd"/>
                        <w:r w:rsidRPr="00507B90">
                          <w:rPr>
                            <w:rFonts w:ascii="Arial" w:eastAsia="Times New Roman" w:hAnsi="Arial" w:cs="Arial"/>
                            <w:color w:val="333333"/>
                            <w:kern w:val="0"/>
                            <w:sz w:val="24"/>
                            <w:szCs w:val="24"/>
                            <w14:ligatures w14:val="none"/>
                          </w:rPr>
                          <w:t>, as well as the company of fellow Swedes!</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333333"/>
                            <w:kern w:val="0"/>
                            <w:sz w:val="24"/>
                            <w:szCs w:val="24"/>
                            <w14:ligatures w14:val="none"/>
                          </w:rPr>
                          <w:t xml:space="preserve">Remarks will be made by Karin </w:t>
                        </w:r>
                        <w:proofErr w:type="spellStart"/>
                        <w:r w:rsidRPr="00507B90">
                          <w:rPr>
                            <w:rFonts w:ascii="Arial" w:eastAsia="Times New Roman" w:hAnsi="Arial" w:cs="Arial"/>
                            <w:color w:val="333333"/>
                            <w:kern w:val="0"/>
                            <w:sz w:val="24"/>
                            <w:szCs w:val="24"/>
                            <w14:ligatures w14:val="none"/>
                          </w:rPr>
                          <w:t>Olofsdotter</w:t>
                        </w:r>
                        <w:proofErr w:type="spellEnd"/>
                        <w:r w:rsidRPr="00507B90">
                          <w:rPr>
                            <w:rFonts w:ascii="Arial" w:eastAsia="Times New Roman" w:hAnsi="Arial" w:cs="Arial"/>
                            <w:color w:val="333333"/>
                            <w:kern w:val="0"/>
                            <w:sz w:val="24"/>
                            <w:szCs w:val="24"/>
                            <w14:ligatures w14:val="none"/>
                          </w:rPr>
                          <w:t>, Sweden's Ambassador to the United States.</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333333"/>
                            <w:kern w:val="0"/>
                            <w:sz w:val="24"/>
                            <w:szCs w:val="24"/>
                            <w14:ligatures w14:val="none"/>
                          </w:rPr>
                          <w:t>About Sweden’s National Day:</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333333"/>
                            <w:kern w:val="0"/>
                            <w:sz w:val="24"/>
                            <w:szCs w:val="24"/>
                            <w14:ligatures w14:val="none"/>
                          </w:rPr>
                          <w:t>Since 1983, Sweden has celebrated its National Day on June 6. It is the date when Gustav Vasa was elected King of Sweden in 1523. This laid the foundation of Sweden as an independent state, and on the same date a new, important constitution was adopted in 1809.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333333"/>
                            <w:kern w:val="0"/>
                            <w:sz w:val="24"/>
                            <w:szCs w:val="24"/>
                            <w14:ligatures w14:val="none"/>
                          </w:rPr>
                          <w:t xml:space="preserve">Welcome! </w:t>
                        </w:r>
                        <w:proofErr w:type="spellStart"/>
                        <w:r w:rsidRPr="00507B90">
                          <w:rPr>
                            <w:rFonts w:ascii="Arial" w:eastAsia="Times New Roman" w:hAnsi="Arial" w:cs="Arial"/>
                            <w:color w:val="333333"/>
                            <w:kern w:val="0"/>
                            <w:sz w:val="24"/>
                            <w:szCs w:val="24"/>
                            <w14:ligatures w14:val="none"/>
                          </w:rPr>
                          <w:t>Välkommen</w:t>
                        </w:r>
                        <w:proofErr w:type="spellEnd"/>
                        <w:r w:rsidRPr="00507B90">
                          <w:rPr>
                            <w:rFonts w:ascii="Arial" w:eastAsia="Times New Roman" w:hAnsi="Arial" w:cs="Arial"/>
                            <w:color w:val="333333"/>
                            <w:kern w:val="0"/>
                            <w:sz w:val="24"/>
                            <w:szCs w:val="24"/>
                            <w14:ligatures w14:val="none"/>
                          </w:rPr>
                          <w:t>!</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tc>
                  </w:tr>
                  <w:tr w:rsidR="00507B90" w:rsidRPr="00507B90">
                    <w:tc>
                      <w:tcPr>
                        <w:tcW w:w="0" w:type="auto"/>
                        <w:vAlign w:val="center"/>
                        <w:hideMark/>
                      </w:tcPr>
                      <w:p w:rsidR="00507B90" w:rsidRPr="00507B90" w:rsidRDefault="00507B90" w:rsidP="00507B90">
                        <w:pPr>
                          <w:spacing w:after="0" w:line="240" w:lineRule="auto"/>
                          <w:textAlignment w:val="baseline"/>
                          <w:rPr>
                            <w:rFonts w:ascii="Times New Roman" w:eastAsia="Times New Roman" w:hAnsi="Times New Roman" w:cs="Times New Roman"/>
                            <w:kern w:val="0"/>
                            <w:sz w:val="2"/>
                            <w:szCs w:val="2"/>
                            <w14:ligatures w14:val="none"/>
                          </w:rPr>
                        </w:pPr>
                        <w:r w:rsidRPr="00507B90">
                          <w:rPr>
                            <w:rFonts w:ascii="Times New Roman" w:eastAsia="Times New Roman" w:hAnsi="Times New Roman" w:cs="Times New Roman"/>
                            <w:kern w:val="0"/>
                            <w:sz w:val="2"/>
                            <w:szCs w:val="2"/>
                            <w14:ligatures w14:val="none"/>
                          </w:rPr>
                          <w:t> </w:t>
                        </w:r>
                      </w:p>
                    </w:tc>
                  </w:tr>
                  <w:tr w:rsidR="00507B90" w:rsidRPr="00507B90">
                    <w:tc>
                      <w:tcPr>
                        <w:tcW w:w="0" w:type="auto"/>
                        <w:shd w:val="clear" w:color="auto" w:fill="auto"/>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5851"/>
                        </w:tblGrid>
                        <w:tr w:rsidR="00507B90" w:rsidRPr="00507B90">
                          <w:trPr>
                            <w:jc w:val="center"/>
                          </w:trPr>
                          <w:tc>
                            <w:tcPr>
                              <w:tcW w:w="0" w:type="auto"/>
                              <w:tcBorders>
                                <w:top w:val="dotted" w:sz="24" w:space="0" w:color="80D8FF"/>
                                <w:left w:val="dotted" w:sz="24" w:space="0" w:color="80D8FF"/>
                                <w:bottom w:val="dotted" w:sz="24" w:space="0" w:color="80D8FF"/>
                                <w:right w:val="dotted" w:sz="24" w:space="0" w:color="80D8FF"/>
                              </w:tcBorders>
                              <w:shd w:val="clear" w:color="auto" w:fill="21ACEE"/>
                              <w:vAlign w:val="center"/>
                              <w:hideMark/>
                            </w:tcPr>
                            <w:p w:rsidR="00507B90" w:rsidRPr="00507B90" w:rsidRDefault="00507B90" w:rsidP="00507B90">
                              <w:pPr>
                                <w:spacing w:after="0" w:line="0" w:lineRule="atLeast"/>
                                <w:jc w:val="center"/>
                                <w:rPr>
                                  <w:rFonts w:ascii="inherit" w:eastAsia="Times New Roman" w:hAnsi="inherit" w:cs="Times New Roman"/>
                                  <w:kern w:val="0"/>
                                  <w:sz w:val="24"/>
                                  <w:szCs w:val="24"/>
                                  <w14:ligatures w14:val="none"/>
                                </w:rPr>
                              </w:pPr>
                              <w:hyperlink r:id="rId32" w:tgtFrame="_blank" w:history="1">
                                <w:r w:rsidRPr="00507B90">
                                  <w:rPr>
                                    <w:rFonts w:ascii="Arial" w:eastAsia="Times New Roman" w:hAnsi="Arial" w:cs="Arial"/>
                                    <w:color w:val="FFFFFF"/>
                                    <w:kern w:val="0"/>
                                    <w:sz w:val="24"/>
                                    <w:szCs w:val="24"/>
                                    <w:u w:val="single"/>
                                    <w:bdr w:val="none" w:sz="0" w:space="0" w:color="auto" w:frame="1"/>
                                    <w:shd w:val="clear" w:color="auto" w:fill="21ACEE"/>
                                    <w14:ligatures w14:val="none"/>
                                  </w:rPr>
                                  <w:t>Sign Up here for House of Sweden June 4 Celebration</w:t>
                                </w:r>
                              </w:hyperlink>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tcMar>
                          <w:top w:w="240" w:type="dxa"/>
                          <w:left w:w="0" w:type="dxa"/>
                          <w:bottom w:w="240" w:type="dxa"/>
                          <w:right w:w="0" w:type="dxa"/>
                        </w:tcMar>
                        <w:vAlign w:val="center"/>
                        <w:hideMark/>
                      </w:tcPr>
                      <w:p w:rsidR="00507B90" w:rsidRPr="00507B90" w:rsidRDefault="00507B90" w:rsidP="00507B90">
                        <w:pPr>
                          <w:spacing w:after="0" w:line="240" w:lineRule="auto"/>
                          <w:rPr>
                            <w:rFonts w:ascii="Times New Roman" w:eastAsia="Times New Roman" w:hAnsi="Times New Roman" w:cs="Times New Roman"/>
                            <w:kern w:val="0"/>
                            <w:sz w:val="20"/>
                            <w:szCs w:val="20"/>
                            <w14:ligatures w14:val="none"/>
                          </w:rPr>
                        </w:pP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507B90" w:rsidRPr="00507B90">
                          <w:trPr>
                            <w:jc w:val="center"/>
                          </w:trPr>
                          <w:tc>
                            <w:tcPr>
                              <w:tcW w:w="45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2857500" cy="5581650"/>
                                    <wp:effectExtent l="0" t="0" r="0" b="0"/>
                                    <wp:docPr id="2041179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5581650"/>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30"/>
                            <w:szCs w:val="30"/>
                            <w14:ligatures w14:val="none"/>
                          </w:rPr>
                          <w:t>Sweden is celebrating 500 years.</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Sweden National day 6 June is coming up soon. The tradition of celebrating this date began in 1916 in honor of the election of King Gustav Vasa on 6 June 1523, as this is considered the foundation of modern Sweden. This summer Sweden is celebrating 500 years.  The event signifies the end of the Danish-ruled Kalmar Union, so in a sense it is a marking of Swedish independence.</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lastRenderedPageBreak/>
                          <w:t>I found an interesting video about the Swedish National Day, that I think is very informative and I would like to share with you. You also will get the opportunity to learn some Swedish words at the end. Click on the yellow link below!</w:t>
                        </w:r>
                      </w:p>
                      <w:p w:rsidR="00507B90" w:rsidRPr="00507B90" w:rsidRDefault="00507B90" w:rsidP="00507B90">
                        <w:pPr>
                          <w:spacing w:after="0" w:line="240" w:lineRule="auto"/>
                          <w:jc w:val="center"/>
                          <w:textAlignment w:val="baseline"/>
                          <w:rPr>
                            <w:rFonts w:ascii="Arial" w:eastAsia="Times New Roman" w:hAnsi="Arial" w:cs="Arial"/>
                            <w:color w:val="000000"/>
                            <w:kern w:val="0"/>
                            <w:sz w:val="24"/>
                            <w:szCs w:val="24"/>
                            <w14:ligatures w14:val="none"/>
                          </w:rPr>
                        </w:pPr>
                        <w:hyperlink r:id="rId34" w:tgtFrame="_blank" w:history="1">
                          <w:r w:rsidRPr="00507B90">
                            <w:rPr>
                              <w:rFonts w:ascii="Arial" w:eastAsia="Times New Roman" w:hAnsi="Arial" w:cs="Arial"/>
                              <w:color w:val="0000FF"/>
                              <w:kern w:val="0"/>
                              <w:sz w:val="24"/>
                              <w:szCs w:val="24"/>
                              <w:u w:val="single"/>
                              <w:bdr w:val="none" w:sz="0" w:space="0" w:color="auto" w:frame="1"/>
                              <w:shd w:val="clear" w:color="auto" w:fill="FFFF00"/>
                              <w14:ligatures w14:val="none"/>
                            </w:rPr>
                            <w:t>Swedish National Day</w:t>
                          </w:r>
                        </w:hyperlink>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If you are interested there are more stories of Gustav Vasa on the internet. The folklore is that Gustav Vasa was a good skier. When the Danish king Kristian II was going to get rid of Gustav Vasa, he sent out some of his men to go after him. Gustav Vasa then fled to Dalarna and when the Danes were approaching Dalarna Gustav Vasa and his men fled on skies to the mountains. The Danes did not do well on skies, and they had to return home in an uncommitted matter.</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By Gunnel Hamilton</w:t>
                        </w:r>
                      </w:p>
                    </w:tc>
                  </w:tr>
                  <w:tr w:rsidR="00507B90" w:rsidRPr="00507B90">
                    <w:tc>
                      <w:tcPr>
                        <w:tcW w:w="0" w:type="auto"/>
                        <w:shd w:val="clear" w:color="auto" w:fill="auto"/>
                        <w:tcMar>
                          <w:top w:w="240" w:type="dxa"/>
                          <w:left w:w="0" w:type="dxa"/>
                          <w:bottom w:w="240" w:type="dxa"/>
                          <w:right w:w="0" w:type="dxa"/>
                        </w:tcMar>
                        <w:vAlign w:val="center"/>
                        <w:hideMark/>
                      </w:tcPr>
                      <w:p w:rsidR="00507B90" w:rsidRPr="00507B90" w:rsidRDefault="00507B90" w:rsidP="00507B90">
                        <w:pPr>
                          <w:spacing w:after="0" w:line="240" w:lineRule="auto"/>
                          <w:rPr>
                            <w:rFonts w:ascii="Arial" w:eastAsia="Times New Roman" w:hAnsi="Arial" w:cs="Arial"/>
                            <w:color w:val="000000"/>
                            <w:kern w:val="0"/>
                            <w:sz w:val="24"/>
                            <w:szCs w:val="24"/>
                            <w14:ligatures w14:val="none"/>
                          </w:rPr>
                        </w:pP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bl>
    <w:p w:rsidR="00507B90" w:rsidRPr="00507B90" w:rsidRDefault="00507B90" w:rsidP="00507B90">
      <w:pPr>
        <w:shd w:val="clear" w:color="auto" w:fill="FFFFFF"/>
        <w:spacing w:after="0" w:line="240" w:lineRule="auto"/>
        <w:textAlignment w:val="baseline"/>
        <w:rPr>
          <w:rFonts w:ascii="Segoe UI" w:eastAsia="Times New Roman" w:hAnsi="Segoe UI" w:cs="Segoe UI"/>
          <w:vanish/>
          <w:color w:val="242424"/>
          <w:kern w:val="0"/>
          <w:sz w:val="23"/>
          <w:szCs w:val="23"/>
          <w14:ligatures w14:val="none"/>
        </w:rPr>
      </w:pPr>
    </w:p>
    <w:tbl>
      <w:tblPr>
        <w:tblW w:w="9000" w:type="dxa"/>
        <w:jc w:val="center"/>
        <w:tblCellMar>
          <w:left w:w="0" w:type="dxa"/>
          <w:right w:w="0" w:type="dxa"/>
        </w:tblCellMar>
        <w:tblLook w:val="04A0" w:firstRow="1" w:lastRow="0" w:firstColumn="1" w:lastColumn="0" w:noHBand="0" w:noVBand="1"/>
      </w:tblPr>
      <w:tblGrid>
        <w:gridCol w:w="9000"/>
      </w:tblGrid>
      <w:tr w:rsidR="00507B90" w:rsidRPr="00507B90" w:rsidTr="00507B9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vAlign w:val="center"/>
                        <w:hideMark/>
                      </w:tcPr>
                      <w:p w:rsidR="00507B90" w:rsidRPr="00507B90" w:rsidRDefault="00507B90" w:rsidP="00507B90">
                        <w:pPr>
                          <w:spacing w:before="240" w:after="240" w:line="255" w:lineRule="atLeast"/>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t>Genealogy News</w:t>
                        </w:r>
                      </w:p>
                      <w:p w:rsidR="00507B90" w:rsidRPr="00507B90" w:rsidRDefault="00507B90" w:rsidP="00507B90">
                        <w:pPr>
                          <w:spacing w:before="240" w:after="240" w:line="255" w:lineRule="atLeast"/>
                          <w:jc w:val="center"/>
                          <w:textAlignment w:val="baseline"/>
                          <w:rPr>
                            <w:rFonts w:ascii="Arial" w:eastAsia="Times New Roman" w:hAnsi="Arial" w:cs="Arial"/>
                            <w:color w:val="000000"/>
                            <w:kern w:val="0"/>
                            <w:sz w:val="24"/>
                            <w:szCs w:val="24"/>
                            <w14:ligatures w14:val="none"/>
                          </w:rPr>
                        </w:pPr>
                      </w:p>
                      <w:p w:rsidR="00507B90" w:rsidRPr="00507B90" w:rsidRDefault="00507B90" w:rsidP="00507B90">
                        <w:pPr>
                          <w:spacing w:before="240" w:after="240" w:line="255" w:lineRule="atLeast"/>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333333"/>
                            <w:kern w:val="0"/>
                            <w:sz w:val="24"/>
                            <w:szCs w:val="24"/>
                            <w14:ligatures w14:val="none"/>
                          </w:rPr>
                          <w:t>Genealogy Research</w:t>
                        </w:r>
                      </w:p>
                      <w:p w:rsidR="00507B90" w:rsidRPr="00507B90" w:rsidRDefault="00507B90" w:rsidP="00507B90">
                        <w:pPr>
                          <w:spacing w:before="240" w:after="240" w:line="255" w:lineRule="atLeast"/>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222222"/>
                            <w:kern w:val="0"/>
                            <w:sz w:val="24"/>
                            <w:szCs w:val="24"/>
                            <w14:ligatures w14:val="none"/>
                          </w:rPr>
                          <w:t>Sunday June 4, 2023</w:t>
                        </w:r>
                      </w:p>
                      <w:p w:rsidR="00507B90" w:rsidRPr="00507B90" w:rsidRDefault="00507B90" w:rsidP="00507B90">
                        <w:pPr>
                          <w:spacing w:before="240" w:after="240" w:line="255" w:lineRule="atLeast"/>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222222"/>
                            <w:kern w:val="0"/>
                            <w:sz w:val="24"/>
                            <w:szCs w:val="24"/>
                            <w14:ligatures w14:val="none"/>
                          </w:rPr>
                          <w:t>1:30 pm</w:t>
                        </w:r>
                      </w:p>
                      <w:p w:rsidR="00507B90" w:rsidRPr="00507B90" w:rsidRDefault="00507B90" w:rsidP="00507B90">
                        <w:pPr>
                          <w:spacing w:after="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000000"/>
                            <w:kern w:val="0"/>
                            <w:sz w:val="24"/>
                            <w:szCs w:val="24"/>
                            <w14:ligatures w14:val="none"/>
                          </w:rPr>
                          <w:t>The Swedish Genealogical Group of DC, Maryland, and Virginia </w:t>
                        </w:r>
                        <w:r w:rsidRPr="00507B90">
                          <w:rPr>
                            <w:rFonts w:ascii="Arial" w:eastAsia="Times New Roman" w:hAnsi="Arial" w:cs="Arial"/>
                            <w:color w:val="000000"/>
                            <w:kern w:val="0"/>
                            <w:sz w:val="24"/>
                            <w:szCs w:val="24"/>
                            <w14:ligatures w14:val="none"/>
                          </w:rPr>
                          <w:t>will meet at 1:30pm, in person and via Zoom. Learn how to find your Swedish Roots with the help of others searching for their family in Sweden.  Contact </w:t>
                        </w:r>
                        <w:hyperlink r:id="rId35" w:tgtFrame="_blank" w:history="1">
                          <w:r w:rsidRPr="00507B90">
                            <w:rPr>
                              <w:rFonts w:ascii="Arial" w:eastAsia="Times New Roman" w:hAnsi="Arial" w:cs="Arial"/>
                              <w:color w:val="0000FF"/>
                              <w:kern w:val="0"/>
                              <w:sz w:val="24"/>
                              <w:szCs w:val="24"/>
                              <w:u w:val="single"/>
                              <w:bdr w:val="none" w:sz="0" w:space="0" w:color="auto" w:frame="1"/>
                              <w14:ligatures w14:val="none"/>
                            </w:rPr>
                            <w:t>JanetJohnson30254@gmail.com</w:t>
                          </w:r>
                        </w:hyperlink>
                        <w:r w:rsidRPr="00507B90">
                          <w:rPr>
                            <w:rFonts w:ascii="Arial" w:eastAsia="Times New Roman" w:hAnsi="Arial" w:cs="Arial"/>
                            <w:color w:val="000000"/>
                            <w:kern w:val="0"/>
                            <w:sz w:val="24"/>
                            <w:szCs w:val="24"/>
                            <w14:ligatures w14:val="none"/>
                          </w:rPr>
                          <w:t> to participate or for more information.</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507B90" w:rsidRPr="00507B90">
                          <w:trPr>
                            <w:jc w:val="center"/>
                          </w:trPr>
                          <w:tc>
                            <w:tcPr>
                              <w:tcW w:w="4500"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2857500" cy="2152650"/>
                                    <wp:effectExtent l="0" t="0" r="0" b="0"/>
                                    <wp:docPr id="1216114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000000"/>
                            <w:kern w:val="0"/>
                            <w:sz w:val="24"/>
                            <w:szCs w:val="24"/>
                            <w14:ligatures w14:val="none"/>
                          </w:rPr>
                          <w:t>Swedish-American Genealogist Article Recognition</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It all started when Drott Lodge member Tim Holland brought an interesting puzzle to the DC/VA/Maryland Swedish Genealogy Group relating to his great grandmother.  Janet Johnson took on the challenge of finding the origins of Ida </w:t>
                        </w:r>
                        <w:proofErr w:type="spellStart"/>
                        <w:r w:rsidRPr="00507B90">
                          <w:rPr>
                            <w:rFonts w:ascii="Arial" w:eastAsia="Times New Roman" w:hAnsi="Arial" w:cs="Arial"/>
                            <w:color w:val="000000"/>
                            <w:kern w:val="0"/>
                            <w:sz w:val="24"/>
                            <w:szCs w:val="24"/>
                            <w14:ligatures w14:val="none"/>
                          </w:rPr>
                          <w:t>Charlotta</w:t>
                        </w:r>
                        <w:proofErr w:type="spellEnd"/>
                        <w:r w:rsidRPr="00507B90">
                          <w:rPr>
                            <w:rFonts w:ascii="Arial" w:eastAsia="Times New Roman" w:hAnsi="Arial" w:cs="Arial"/>
                            <w:color w:val="000000"/>
                            <w:kern w:val="0"/>
                            <w:sz w:val="24"/>
                            <w:szCs w:val="24"/>
                            <w14:ligatures w14:val="none"/>
                          </w:rPr>
                          <w:t xml:space="preserve"> Lind </w:t>
                        </w:r>
                        <w:proofErr w:type="spellStart"/>
                        <w:r w:rsidRPr="00507B90">
                          <w:rPr>
                            <w:rFonts w:ascii="Arial" w:eastAsia="Times New Roman" w:hAnsi="Arial" w:cs="Arial"/>
                            <w:color w:val="000000"/>
                            <w:kern w:val="0"/>
                            <w:sz w:val="24"/>
                            <w:szCs w:val="24"/>
                            <w14:ligatures w14:val="none"/>
                          </w:rPr>
                          <w:t>Sall</w:t>
                        </w:r>
                        <w:proofErr w:type="spellEnd"/>
                        <w:r w:rsidRPr="00507B90">
                          <w:rPr>
                            <w:rFonts w:ascii="Arial" w:eastAsia="Times New Roman" w:hAnsi="Arial" w:cs="Arial"/>
                            <w:color w:val="000000"/>
                            <w:kern w:val="0"/>
                            <w:sz w:val="24"/>
                            <w:szCs w:val="24"/>
                            <w14:ligatures w14:val="none"/>
                          </w:rPr>
                          <w:t xml:space="preserve"> both here in America as well as her connection to Sweden.</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Janet had an article published in the Swedish-American Genealogist entitled "Determination of the Parents for Ida C. </w:t>
                        </w:r>
                        <w:proofErr w:type="spellStart"/>
                        <w:r w:rsidRPr="00507B90">
                          <w:rPr>
                            <w:rFonts w:ascii="Arial" w:eastAsia="Times New Roman" w:hAnsi="Arial" w:cs="Arial"/>
                            <w:color w:val="000000"/>
                            <w:kern w:val="0"/>
                            <w:sz w:val="24"/>
                            <w:szCs w:val="24"/>
                            <w14:ligatures w14:val="none"/>
                          </w:rPr>
                          <w:t>Sall</w:t>
                        </w:r>
                        <w:proofErr w:type="spellEnd"/>
                        <w:r w:rsidRPr="00507B90">
                          <w:rPr>
                            <w:rFonts w:ascii="Arial" w:eastAsia="Times New Roman" w:hAnsi="Arial" w:cs="Arial"/>
                            <w:color w:val="000000"/>
                            <w:kern w:val="0"/>
                            <w:sz w:val="24"/>
                            <w:szCs w:val="24"/>
                            <w14:ligatures w14:val="none"/>
                          </w:rPr>
                          <w:t xml:space="preserve">."  As Ida </w:t>
                        </w:r>
                        <w:proofErr w:type="spellStart"/>
                        <w:r w:rsidRPr="00507B90">
                          <w:rPr>
                            <w:rFonts w:ascii="Arial" w:eastAsia="Times New Roman" w:hAnsi="Arial" w:cs="Arial"/>
                            <w:color w:val="000000"/>
                            <w:kern w:val="0"/>
                            <w:sz w:val="24"/>
                            <w:szCs w:val="24"/>
                            <w14:ligatures w14:val="none"/>
                          </w:rPr>
                          <w:t>Sall's</w:t>
                        </w:r>
                        <w:proofErr w:type="spellEnd"/>
                        <w:r w:rsidRPr="00507B90">
                          <w:rPr>
                            <w:rFonts w:ascii="Arial" w:eastAsia="Times New Roman" w:hAnsi="Arial" w:cs="Arial"/>
                            <w:color w:val="000000"/>
                            <w:kern w:val="0"/>
                            <w:sz w:val="24"/>
                            <w:szCs w:val="24"/>
                            <w14:ligatures w14:val="none"/>
                          </w:rPr>
                          <w:t xml:space="preserve"> great-grandson, Tim Holland was particularly swept away by this article and Janet's research behind it. We join Tim in congratulation Janet on this great piece of work!</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Thank you, Tim, for bringing this to our attention.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You can read the article here: </w:t>
                        </w:r>
                      </w:p>
                      <w:p w:rsidR="00507B90" w:rsidRPr="00507B90" w:rsidRDefault="00507B90" w:rsidP="00507B90">
                        <w:pPr>
                          <w:spacing w:after="0" w:line="240" w:lineRule="auto"/>
                          <w:textAlignment w:val="baseline"/>
                          <w:rPr>
                            <w:rFonts w:ascii="Arial" w:eastAsia="Times New Roman" w:hAnsi="Arial" w:cs="Arial"/>
                            <w:color w:val="000000"/>
                            <w:kern w:val="0"/>
                            <w:sz w:val="24"/>
                            <w:szCs w:val="24"/>
                            <w14:ligatures w14:val="none"/>
                          </w:rPr>
                        </w:pPr>
                        <w:hyperlink r:id="rId37" w:tgtFrame="_blank" w:history="1">
                          <w:r w:rsidRPr="00507B90">
                            <w:rPr>
                              <w:rFonts w:ascii="Arial" w:eastAsia="Times New Roman" w:hAnsi="Arial" w:cs="Arial"/>
                              <w:color w:val="0000FF"/>
                              <w:kern w:val="0"/>
                              <w:sz w:val="24"/>
                              <w:szCs w:val="24"/>
                              <w:u w:val="single"/>
                              <w:bdr w:val="none" w:sz="0" w:space="0" w:color="auto" w:frame="1"/>
                              <w14:ligatures w14:val="none"/>
                            </w:rPr>
                            <w:t>SAG2022-2IdaSallJohnson.pdf</w:t>
                          </w:r>
                        </w:hyperlink>
                      </w:p>
                    </w:tc>
                  </w:tr>
                  <w:tr w:rsidR="00507B90" w:rsidRPr="00507B90">
                    <w:tc>
                      <w:tcPr>
                        <w:tcW w:w="0" w:type="auto"/>
                        <w:shd w:val="clear" w:color="auto" w:fill="auto"/>
                        <w:tcMar>
                          <w:top w:w="240" w:type="dxa"/>
                          <w:left w:w="0" w:type="dxa"/>
                          <w:bottom w:w="240" w:type="dxa"/>
                          <w:right w:w="0" w:type="dxa"/>
                        </w:tcMar>
                        <w:vAlign w:val="center"/>
                        <w:hideMark/>
                      </w:tcPr>
                      <w:p w:rsidR="00507B90" w:rsidRPr="00507B90" w:rsidRDefault="00507B90" w:rsidP="00507B90">
                        <w:pPr>
                          <w:spacing w:after="0" w:line="240" w:lineRule="auto"/>
                          <w:rPr>
                            <w:rFonts w:ascii="Arial" w:eastAsia="Times New Roman" w:hAnsi="Arial" w:cs="Arial"/>
                            <w:color w:val="000000"/>
                            <w:kern w:val="0"/>
                            <w:sz w:val="24"/>
                            <w:szCs w:val="24"/>
                            <w14:ligatures w14:val="none"/>
                          </w:rPr>
                        </w:pP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r w:rsidR="00507B90" w:rsidRPr="00507B90" w:rsidTr="00507B9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lastRenderedPageBreak/>
                          <w:t>Member Birthdays in June</w:t>
                        </w:r>
                      </w:p>
                    </w:tc>
                  </w:tr>
                  <w:tr w:rsidR="00507B90" w:rsidRPr="00507B90">
                    <w:tc>
                      <w:tcPr>
                        <w:tcW w:w="0" w:type="auto"/>
                        <w:shd w:val="clear" w:color="auto" w:fill="auto"/>
                        <w:vAlign w:val="center"/>
                        <w:hideMark/>
                      </w:tcPr>
                      <w:tbl>
                        <w:tblPr>
                          <w:tblW w:w="0" w:type="auto"/>
                          <w:jc w:val="center"/>
                          <w:tblCellMar>
                            <w:left w:w="0" w:type="dxa"/>
                            <w:right w:w="0" w:type="dxa"/>
                          </w:tblCellMar>
                          <w:tblLook w:val="04A0" w:firstRow="1" w:lastRow="0" w:firstColumn="1" w:lastColumn="0" w:noHBand="0" w:noVBand="1"/>
                        </w:tblPr>
                        <w:tblGrid>
                          <w:gridCol w:w="5610"/>
                        </w:tblGrid>
                        <w:tr w:rsidR="00507B90" w:rsidRPr="00507B90">
                          <w:trPr>
                            <w:jc w:val="center"/>
                          </w:trPr>
                          <w:tc>
                            <w:tcPr>
                              <w:tcW w:w="5595" w:type="dxa"/>
                              <w:vAlign w:val="center"/>
                              <w:hideMark/>
                            </w:tcPr>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r w:rsidRPr="00507B90">
                                <w:rPr>
                                  <w:rFonts w:ascii="Times New Roman" w:eastAsia="Times New Roman" w:hAnsi="Times New Roman" w:cs="Times New Roman"/>
                                  <w:noProof/>
                                  <w:kern w:val="0"/>
                                  <w:sz w:val="24"/>
                                  <w:szCs w:val="24"/>
                                  <w14:ligatures w14:val="none"/>
                                </w:rPr>
                                <w:lastRenderedPageBreak/>
                                <w:drawing>
                                  <wp:inline distT="0" distB="0" distL="0" distR="0">
                                    <wp:extent cx="3552825" cy="2371725"/>
                                    <wp:effectExtent l="0" t="0" r="9525" b="9525"/>
                                    <wp:docPr id="1249921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2825" cy="2371725"/>
                                            </a:xfrm>
                                            <a:prstGeom prst="rect">
                                              <a:avLst/>
                                            </a:prstGeom>
                                            <a:noFill/>
                                            <a:ln>
                                              <a:noFill/>
                                            </a:ln>
                                          </pic:spPr>
                                        </pic:pic>
                                      </a:graphicData>
                                    </a:graphic>
                                  </wp:inline>
                                </w:drawing>
                              </w:r>
                            </w:p>
                          </w:tc>
                        </w:tr>
                      </w:tbl>
                      <w:p w:rsidR="00507B90" w:rsidRPr="00507B90" w:rsidRDefault="00507B90" w:rsidP="00507B90">
                        <w:pPr>
                          <w:spacing w:after="0" w:line="240" w:lineRule="auto"/>
                          <w:jc w:val="center"/>
                          <w:rPr>
                            <w:rFonts w:ascii="Times New Roman" w:eastAsia="Times New Roman" w:hAnsi="Times New Roman" w:cs="Times New Roman"/>
                            <w:kern w:val="0"/>
                            <w:sz w:val="2"/>
                            <w:szCs w:val="2"/>
                            <w14:ligatures w14:val="none"/>
                          </w:rPr>
                        </w:pP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bl>
    <w:p w:rsidR="00507B90" w:rsidRPr="00507B90" w:rsidRDefault="00507B90" w:rsidP="00507B90">
      <w:pPr>
        <w:shd w:val="clear" w:color="auto" w:fill="FFFFFF"/>
        <w:spacing w:after="0" w:line="240" w:lineRule="auto"/>
        <w:textAlignment w:val="baseline"/>
        <w:rPr>
          <w:rFonts w:ascii="Segoe UI" w:eastAsia="Times New Roman" w:hAnsi="Segoe UI" w:cs="Segoe UI"/>
          <w:vanish/>
          <w:color w:val="242424"/>
          <w:kern w:val="0"/>
          <w:sz w:val="23"/>
          <w:szCs w:val="23"/>
          <w14:ligatures w14:val="none"/>
        </w:rPr>
      </w:pPr>
    </w:p>
    <w:tbl>
      <w:tblPr>
        <w:tblW w:w="9000" w:type="dxa"/>
        <w:jc w:val="center"/>
        <w:tblCellMar>
          <w:left w:w="0" w:type="dxa"/>
          <w:right w:w="0" w:type="dxa"/>
        </w:tblCellMar>
        <w:tblLook w:val="04A0" w:firstRow="1" w:lastRow="0" w:firstColumn="1" w:lastColumn="0" w:noHBand="0" w:noVBand="1"/>
      </w:tblPr>
      <w:tblGrid>
        <w:gridCol w:w="9000"/>
      </w:tblGrid>
      <w:tr w:rsidR="00507B90" w:rsidRPr="00507B90" w:rsidTr="00507B9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June 1st Viola Larson</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June 12th Eva Hansson</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June 14th Julie Olson</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June 17th Siv </w:t>
                        </w:r>
                        <w:proofErr w:type="spellStart"/>
                        <w:r w:rsidRPr="00507B90">
                          <w:rPr>
                            <w:rFonts w:ascii="Arial" w:eastAsia="Times New Roman" w:hAnsi="Arial" w:cs="Arial"/>
                            <w:color w:val="000000"/>
                            <w:kern w:val="0"/>
                            <w:sz w:val="24"/>
                            <w:szCs w:val="24"/>
                            <w14:ligatures w14:val="none"/>
                          </w:rPr>
                          <w:t>Blanck</w:t>
                        </w:r>
                        <w:proofErr w:type="spellEnd"/>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26th Anita McDonough</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June 28th Christine </w:t>
                        </w:r>
                        <w:proofErr w:type="spellStart"/>
                        <w:r w:rsidRPr="00507B90">
                          <w:rPr>
                            <w:rFonts w:ascii="Arial" w:eastAsia="Times New Roman" w:hAnsi="Arial" w:cs="Arial"/>
                            <w:color w:val="000000"/>
                            <w:kern w:val="0"/>
                            <w:sz w:val="24"/>
                            <w:szCs w:val="24"/>
                            <w14:ligatures w14:val="none"/>
                          </w:rPr>
                          <w:t>Riddough</w:t>
                        </w:r>
                        <w:proofErr w:type="spellEnd"/>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June 29th Victoria Bergstrom</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i/>
                            <w:iCs/>
                            <w:color w:val="0000FF"/>
                            <w:kern w:val="0"/>
                            <w:sz w:val="27"/>
                            <w:szCs w:val="27"/>
                            <w14:ligatures w14:val="none"/>
                          </w:rPr>
                          <w:t xml:space="preserve">Happy Birthday!! </w:t>
                        </w:r>
                        <w:proofErr w:type="spellStart"/>
                        <w:r w:rsidRPr="00507B90">
                          <w:rPr>
                            <w:rFonts w:ascii="Arial" w:eastAsia="Times New Roman" w:hAnsi="Arial" w:cs="Arial"/>
                            <w:b/>
                            <w:bCs/>
                            <w:i/>
                            <w:iCs/>
                            <w:color w:val="0000FF"/>
                            <w:kern w:val="0"/>
                            <w:sz w:val="27"/>
                            <w:szCs w:val="27"/>
                            <w14:ligatures w14:val="none"/>
                          </w:rPr>
                          <w:t>Grattis</w:t>
                        </w:r>
                        <w:proofErr w:type="spellEnd"/>
                        <w:r w:rsidRPr="00507B90">
                          <w:rPr>
                            <w:rFonts w:ascii="Arial" w:eastAsia="Times New Roman" w:hAnsi="Arial" w:cs="Arial"/>
                            <w:b/>
                            <w:bCs/>
                            <w:i/>
                            <w:iCs/>
                            <w:color w:val="0000FF"/>
                            <w:kern w:val="0"/>
                            <w:sz w:val="27"/>
                            <w:szCs w:val="27"/>
                            <w14:ligatures w14:val="none"/>
                          </w:rPr>
                          <w:t xml:space="preserve"> </w:t>
                        </w:r>
                        <w:proofErr w:type="spellStart"/>
                        <w:r w:rsidRPr="00507B90">
                          <w:rPr>
                            <w:rFonts w:ascii="Arial" w:eastAsia="Times New Roman" w:hAnsi="Arial" w:cs="Arial"/>
                            <w:b/>
                            <w:bCs/>
                            <w:i/>
                            <w:iCs/>
                            <w:color w:val="0000FF"/>
                            <w:kern w:val="0"/>
                            <w:sz w:val="27"/>
                            <w:szCs w:val="27"/>
                            <w14:ligatures w14:val="none"/>
                          </w:rPr>
                          <w:t>på</w:t>
                        </w:r>
                        <w:proofErr w:type="spellEnd"/>
                        <w:r w:rsidRPr="00507B90">
                          <w:rPr>
                            <w:rFonts w:ascii="Arial" w:eastAsia="Times New Roman" w:hAnsi="Arial" w:cs="Arial"/>
                            <w:b/>
                            <w:bCs/>
                            <w:i/>
                            <w:iCs/>
                            <w:color w:val="0000FF"/>
                            <w:kern w:val="0"/>
                            <w:sz w:val="27"/>
                            <w:szCs w:val="27"/>
                            <w14:ligatures w14:val="none"/>
                          </w:rPr>
                          <w:t xml:space="preserve"> </w:t>
                        </w:r>
                        <w:proofErr w:type="spellStart"/>
                        <w:r w:rsidRPr="00507B90">
                          <w:rPr>
                            <w:rFonts w:ascii="Arial" w:eastAsia="Times New Roman" w:hAnsi="Arial" w:cs="Arial"/>
                            <w:b/>
                            <w:bCs/>
                            <w:i/>
                            <w:iCs/>
                            <w:color w:val="0000FF"/>
                            <w:kern w:val="0"/>
                            <w:sz w:val="27"/>
                            <w:szCs w:val="27"/>
                            <w14:ligatures w14:val="none"/>
                          </w:rPr>
                          <w:t>födelsedagen</w:t>
                        </w:r>
                        <w:proofErr w:type="spellEnd"/>
                        <w:r w:rsidRPr="00507B90">
                          <w:rPr>
                            <w:rFonts w:ascii="Arial" w:eastAsia="Times New Roman" w:hAnsi="Arial" w:cs="Arial"/>
                            <w:b/>
                            <w:bCs/>
                            <w:i/>
                            <w:iCs/>
                            <w:color w:val="0000FF"/>
                            <w:kern w:val="0"/>
                            <w:sz w:val="27"/>
                            <w:szCs w:val="27"/>
                            <w14:ligatures w14:val="none"/>
                          </w:rPr>
                          <w:t>!</w:t>
                        </w:r>
                      </w:p>
                    </w:tc>
                  </w:tr>
                  <w:tr w:rsidR="00507B90" w:rsidRPr="00507B90">
                    <w:tc>
                      <w:tcPr>
                        <w:tcW w:w="0" w:type="auto"/>
                        <w:shd w:val="clear" w:color="auto" w:fill="auto"/>
                        <w:tcMar>
                          <w:top w:w="240" w:type="dxa"/>
                          <w:left w:w="0" w:type="dxa"/>
                          <w:bottom w:w="240" w:type="dxa"/>
                          <w:right w:w="0" w:type="dxa"/>
                        </w:tcMar>
                        <w:vAlign w:val="center"/>
                        <w:hideMark/>
                      </w:tcPr>
                      <w:p w:rsidR="00507B90" w:rsidRPr="00507B90" w:rsidRDefault="00507B90" w:rsidP="00507B90">
                        <w:pPr>
                          <w:spacing w:after="0" w:line="240" w:lineRule="auto"/>
                          <w:rPr>
                            <w:rFonts w:ascii="Arial" w:eastAsia="Times New Roman" w:hAnsi="Arial" w:cs="Arial"/>
                            <w:color w:val="000000"/>
                            <w:kern w:val="0"/>
                            <w:sz w:val="24"/>
                            <w:szCs w:val="24"/>
                            <w14:ligatures w14:val="none"/>
                          </w:rPr>
                        </w:pPr>
                      </w:p>
                    </w:tc>
                  </w:tr>
                  <w:tr w:rsidR="00507B90" w:rsidRPr="00507B90">
                    <w:tc>
                      <w:tcPr>
                        <w:tcW w:w="0" w:type="auto"/>
                        <w:shd w:val="clear" w:color="auto" w:fill="auto"/>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t>Membership Fees for 2023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Regular annual membership fees due are </w:t>
                        </w:r>
                        <w:r w:rsidRPr="00507B90">
                          <w:rPr>
                            <w:rFonts w:ascii="Arial" w:eastAsia="Times New Roman" w:hAnsi="Arial" w:cs="Arial"/>
                            <w:b/>
                            <w:bCs/>
                            <w:color w:val="000000"/>
                            <w:kern w:val="0"/>
                            <w:sz w:val="24"/>
                            <w:szCs w:val="24"/>
                            <w14:ligatures w14:val="none"/>
                          </w:rPr>
                          <w:t>$50.00</w:t>
                        </w:r>
                        <w:r w:rsidRPr="00507B90">
                          <w:rPr>
                            <w:rFonts w:ascii="Times New Roman" w:eastAsia="Times New Roman" w:hAnsi="Times New Roman" w:cs="Times New Roman"/>
                            <w:color w:val="000000"/>
                            <w:kern w:val="0"/>
                            <w:sz w:val="24"/>
                            <w:szCs w:val="24"/>
                            <w14:ligatures w14:val="none"/>
                          </w:rPr>
                          <w:br/>
                        </w:r>
                        <w:r w:rsidRPr="00507B90">
                          <w:rPr>
                            <w:rFonts w:ascii="Times New Roman" w:eastAsia="Times New Roman" w:hAnsi="Times New Roman" w:cs="Times New Roman"/>
                            <w:color w:val="000000"/>
                            <w:kern w:val="0"/>
                            <w:sz w:val="24"/>
                            <w:szCs w:val="24"/>
                            <w14:ligatures w14:val="none"/>
                          </w:rPr>
                          <w:br/>
                        </w:r>
                        <w:r w:rsidRPr="00507B90">
                          <w:rPr>
                            <w:rFonts w:ascii="Arial" w:eastAsia="Times New Roman" w:hAnsi="Arial" w:cs="Arial"/>
                            <w:color w:val="000000"/>
                            <w:kern w:val="0"/>
                            <w:sz w:val="24"/>
                            <w:szCs w:val="24"/>
                            <w14:ligatures w14:val="none"/>
                          </w:rPr>
                          <w:t>Life Members and Youth Members still at $25.75. </w:t>
                        </w:r>
                      </w:p>
                      <w:p w:rsidR="00507B90" w:rsidRPr="00507B90" w:rsidRDefault="00507B90" w:rsidP="00507B90">
                        <w:pPr>
                          <w:spacing w:after="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lastRenderedPageBreak/>
                          <w:t>Please contact </w:t>
                        </w:r>
                        <w:r w:rsidRPr="00507B90">
                          <w:rPr>
                            <w:rFonts w:ascii="Arial" w:eastAsia="Times New Roman" w:hAnsi="Arial" w:cs="Arial"/>
                            <w:b/>
                            <w:bCs/>
                            <w:color w:val="000000"/>
                            <w:kern w:val="0"/>
                            <w:sz w:val="24"/>
                            <w:szCs w:val="24"/>
                            <w14:ligatures w14:val="none"/>
                          </w:rPr>
                          <w:t>Laura Rhodes</w:t>
                        </w:r>
                        <w:r w:rsidRPr="00507B90">
                          <w:rPr>
                            <w:rFonts w:ascii="Arial" w:eastAsia="Times New Roman" w:hAnsi="Arial" w:cs="Arial"/>
                            <w:color w:val="000000"/>
                            <w:kern w:val="0"/>
                            <w:sz w:val="24"/>
                            <w:szCs w:val="24"/>
                            <w14:ligatures w14:val="none"/>
                          </w:rPr>
                          <w:t> at </w:t>
                        </w:r>
                        <w:hyperlink r:id="rId39" w:tgtFrame="_blank" w:history="1">
                          <w:r w:rsidRPr="00507B90">
                            <w:rPr>
                              <w:rFonts w:ascii="Arial" w:eastAsia="Times New Roman" w:hAnsi="Arial" w:cs="Arial"/>
                              <w:b/>
                              <w:bCs/>
                              <w:color w:val="0000FF"/>
                              <w:kern w:val="0"/>
                              <w:sz w:val="24"/>
                              <w:szCs w:val="24"/>
                              <w:u w:val="single"/>
                              <w:bdr w:val="none" w:sz="0" w:space="0" w:color="auto" w:frame="1"/>
                              <w14:ligatures w14:val="none"/>
                            </w:rPr>
                            <w:t>rhodesland@aol.com</w:t>
                          </w:r>
                        </w:hyperlink>
                        <w:r w:rsidRPr="00507B90">
                          <w:rPr>
                            <w:rFonts w:ascii="Arial" w:eastAsia="Times New Roman" w:hAnsi="Arial" w:cs="Arial"/>
                            <w:b/>
                            <w:bCs/>
                            <w:color w:val="000000"/>
                            <w:kern w:val="0"/>
                            <w:sz w:val="24"/>
                            <w:szCs w:val="24"/>
                            <w14:ligatures w14:val="none"/>
                          </w:rPr>
                          <w:t> if you have any questions.</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b/>
                            <w:bCs/>
                            <w:color w:val="FF0000"/>
                            <w:kern w:val="0"/>
                            <w:sz w:val="30"/>
                            <w:szCs w:val="30"/>
                            <w14:ligatures w14:val="none"/>
                          </w:rPr>
                          <w:t>Membership Fees for 2023 are Past Due</w:t>
                        </w:r>
                        <w:r w:rsidRPr="00507B90">
                          <w:rPr>
                            <w:rFonts w:ascii="Arial" w:eastAsia="Times New Roman" w:hAnsi="Arial" w:cs="Arial"/>
                            <w:b/>
                            <w:bCs/>
                            <w:color w:val="FF0000"/>
                            <w:kern w:val="0"/>
                            <w:sz w:val="30"/>
                            <w:szCs w:val="30"/>
                            <w14:ligatures w14:val="none"/>
                          </w:rPr>
                          <w:br/>
                          <w:t>​</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 xml:space="preserve">This is your gentle reminder to please go in to </w:t>
                        </w:r>
                        <w:proofErr w:type="spellStart"/>
                        <w:r w:rsidRPr="00507B90">
                          <w:rPr>
                            <w:rFonts w:ascii="Arial" w:eastAsia="Times New Roman" w:hAnsi="Arial" w:cs="Arial"/>
                            <w:color w:val="000000"/>
                            <w:kern w:val="0"/>
                            <w:sz w:val="24"/>
                            <w:szCs w:val="24"/>
                            <w14:ligatures w14:val="none"/>
                          </w:rPr>
                          <w:t>Memberplanet</w:t>
                        </w:r>
                        <w:proofErr w:type="spellEnd"/>
                        <w:r w:rsidRPr="00507B90">
                          <w:rPr>
                            <w:rFonts w:ascii="Arial" w:eastAsia="Times New Roman" w:hAnsi="Arial" w:cs="Arial"/>
                            <w:color w:val="000000"/>
                            <w:kern w:val="0"/>
                            <w:sz w:val="24"/>
                            <w:szCs w:val="24"/>
                            <w14:ligatures w14:val="none"/>
                          </w:rPr>
                          <w:t xml:space="preserve"> and make you payment by credit card. You can also pay by check and mail </w:t>
                        </w:r>
                        <w:proofErr w:type="gramStart"/>
                        <w:r w:rsidRPr="00507B90">
                          <w:rPr>
                            <w:rFonts w:ascii="Arial" w:eastAsia="Times New Roman" w:hAnsi="Arial" w:cs="Arial"/>
                            <w:color w:val="000000"/>
                            <w:kern w:val="0"/>
                            <w:sz w:val="24"/>
                            <w:szCs w:val="24"/>
                            <w14:ligatures w14:val="none"/>
                          </w:rPr>
                          <w:t>it</w:t>
                        </w:r>
                        <w:proofErr w:type="gramEnd"/>
                        <w:r w:rsidRPr="00507B90">
                          <w:rPr>
                            <w:rFonts w:ascii="Arial" w:eastAsia="Times New Roman" w:hAnsi="Arial" w:cs="Arial"/>
                            <w:color w:val="000000"/>
                            <w:kern w:val="0"/>
                            <w:sz w:val="24"/>
                            <w:szCs w:val="24"/>
                            <w14:ligatures w14:val="none"/>
                          </w:rPr>
                          <w:t xml:space="preserve"> in. </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Regular annual membership fees due are </w:t>
                        </w:r>
                        <w:r w:rsidRPr="00507B90">
                          <w:rPr>
                            <w:rFonts w:ascii="Arial" w:eastAsia="Times New Roman" w:hAnsi="Arial" w:cs="Arial"/>
                            <w:b/>
                            <w:bCs/>
                            <w:color w:val="000000"/>
                            <w:kern w:val="0"/>
                            <w:sz w:val="24"/>
                            <w:szCs w:val="24"/>
                            <w14:ligatures w14:val="none"/>
                          </w:rPr>
                          <w:t>$50.00</w:t>
                        </w:r>
                        <w:r w:rsidRPr="00507B90">
                          <w:rPr>
                            <w:rFonts w:ascii="Times New Roman" w:eastAsia="Times New Roman" w:hAnsi="Times New Roman" w:cs="Times New Roman"/>
                            <w:color w:val="000000"/>
                            <w:kern w:val="0"/>
                            <w:sz w:val="24"/>
                            <w:szCs w:val="24"/>
                            <w14:ligatures w14:val="none"/>
                          </w:rPr>
                          <w:br/>
                        </w:r>
                        <w:r w:rsidRPr="00507B90">
                          <w:rPr>
                            <w:rFonts w:ascii="Times New Roman" w:eastAsia="Times New Roman" w:hAnsi="Times New Roman" w:cs="Times New Roman"/>
                            <w:color w:val="000000"/>
                            <w:kern w:val="0"/>
                            <w:sz w:val="24"/>
                            <w:szCs w:val="24"/>
                            <w14:ligatures w14:val="none"/>
                          </w:rPr>
                          <w:br/>
                        </w:r>
                        <w:r w:rsidRPr="00507B90">
                          <w:rPr>
                            <w:rFonts w:ascii="Arial" w:eastAsia="Times New Roman" w:hAnsi="Arial" w:cs="Arial"/>
                            <w:color w:val="000000"/>
                            <w:kern w:val="0"/>
                            <w:sz w:val="24"/>
                            <w:szCs w:val="24"/>
                            <w14:ligatures w14:val="none"/>
                          </w:rPr>
                          <w:t>Life Members and Youth Members still at $25.75. </w:t>
                        </w:r>
                      </w:p>
                      <w:p w:rsidR="00507B90" w:rsidRPr="00507B90" w:rsidRDefault="00507B90" w:rsidP="00507B90">
                        <w:pPr>
                          <w:spacing w:after="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t>Please go to </w:t>
                        </w:r>
                        <w:r w:rsidRPr="00507B90">
                          <w:rPr>
                            <w:rFonts w:ascii="Arial" w:eastAsia="Times New Roman" w:hAnsi="Arial" w:cs="Arial"/>
                            <w:b/>
                            <w:bCs/>
                            <w:color w:val="000000"/>
                            <w:kern w:val="0"/>
                            <w:sz w:val="24"/>
                            <w:szCs w:val="24"/>
                            <w14:ligatures w14:val="none"/>
                          </w:rPr>
                          <w:t>Member planet</w:t>
                        </w:r>
                        <w:r w:rsidRPr="00507B90">
                          <w:rPr>
                            <w:rFonts w:ascii="Arial" w:eastAsia="Times New Roman" w:hAnsi="Arial" w:cs="Arial"/>
                            <w:color w:val="000000"/>
                            <w:kern w:val="0"/>
                            <w:sz w:val="24"/>
                            <w:szCs w:val="24"/>
                            <w14:ligatures w14:val="none"/>
                          </w:rPr>
                          <w:t> and make your payment by credit card (select credit card option $ 50 plus processing fee). </w:t>
                        </w:r>
                        <w:r w:rsidRPr="00507B90">
                          <w:rPr>
                            <w:rFonts w:ascii="Arial" w:eastAsia="Times New Roman" w:hAnsi="Arial" w:cs="Arial"/>
                            <w:color w:val="000000"/>
                            <w:kern w:val="0"/>
                            <w:sz w:val="24"/>
                            <w:szCs w:val="24"/>
                            <w14:ligatures w14:val="none"/>
                          </w:rPr>
                          <w:br/>
                        </w:r>
                        <w:r w:rsidRPr="00507B90">
                          <w:rPr>
                            <w:rFonts w:ascii="Arial" w:eastAsia="Times New Roman" w:hAnsi="Arial" w:cs="Arial"/>
                            <w:color w:val="000000"/>
                            <w:kern w:val="0"/>
                            <w:sz w:val="24"/>
                            <w:szCs w:val="24"/>
                            <w14:ligatures w14:val="none"/>
                          </w:rPr>
                          <w:br/>
                          <w:t>You can also send in a check. Please contact </w:t>
                        </w:r>
                        <w:r w:rsidRPr="00507B90">
                          <w:rPr>
                            <w:rFonts w:ascii="Arial" w:eastAsia="Times New Roman" w:hAnsi="Arial" w:cs="Arial"/>
                            <w:b/>
                            <w:bCs/>
                            <w:color w:val="000000"/>
                            <w:kern w:val="0"/>
                            <w:sz w:val="24"/>
                            <w:szCs w:val="24"/>
                            <w14:ligatures w14:val="none"/>
                          </w:rPr>
                          <w:t>Laura Rhodes</w:t>
                        </w:r>
                        <w:r w:rsidRPr="00507B90">
                          <w:rPr>
                            <w:rFonts w:ascii="Arial" w:eastAsia="Times New Roman" w:hAnsi="Arial" w:cs="Arial"/>
                            <w:color w:val="000000"/>
                            <w:kern w:val="0"/>
                            <w:sz w:val="24"/>
                            <w:szCs w:val="24"/>
                            <w14:ligatures w14:val="none"/>
                          </w:rPr>
                          <w:t> at </w:t>
                        </w:r>
                        <w:hyperlink r:id="rId40" w:tgtFrame="_blank" w:history="1">
                          <w:r w:rsidRPr="00507B90">
                            <w:rPr>
                              <w:rFonts w:ascii="Arial" w:eastAsia="Times New Roman" w:hAnsi="Arial" w:cs="Arial"/>
                              <w:b/>
                              <w:bCs/>
                              <w:color w:val="0000FF"/>
                              <w:kern w:val="0"/>
                              <w:sz w:val="24"/>
                              <w:szCs w:val="24"/>
                              <w:u w:val="single"/>
                              <w:bdr w:val="none" w:sz="0" w:space="0" w:color="auto" w:frame="1"/>
                              <w14:ligatures w14:val="none"/>
                            </w:rPr>
                            <w:t>rhodesland@aol.com</w:t>
                          </w:r>
                        </w:hyperlink>
                        <w:r w:rsidRPr="00507B90">
                          <w:rPr>
                            <w:rFonts w:ascii="Arial" w:eastAsia="Times New Roman" w:hAnsi="Arial" w:cs="Arial"/>
                            <w:color w:val="000000"/>
                            <w:kern w:val="0"/>
                            <w:sz w:val="24"/>
                            <w:szCs w:val="24"/>
                            <w14:ligatures w14:val="none"/>
                          </w:rPr>
                          <w:t>.</w:t>
                        </w: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r w:rsidR="00507B90" w:rsidRPr="00507B90" w:rsidTr="00507B9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07B90" w:rsidRPr="00507B90">
              <w:tc>
                <w:tcPr>
                  <w:tcW w:w="0" w:type="auto"/>
                  <w:tcBorders>
                    <w:top w:val="nil"/>
                    <w:left w:val="nil"/>
                    <w:bottom w:val="nil"/>
                    <w:right w:val="nil"/>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507B90" w:rsidRPr="00507B90">
                    <w:tc>
                      <w:tcPr>
                        <w:tcW w:w="0" w:type="auto"/>
                        <w:shd w:val="clear" w:color="auto" w:fill="auto"/>
                        <w:vAlign w:val="center"/>
                        <w:hideMark/>
                      </w:tcPr>
                      <w:p w:rsidR="00507B90" w:rsidRPr="00507B90" w:rsidRDefault="00507B90" w:rsidP="00507B90">
                        <w:pPr>
                          <w:spacing w:after="0" w:line="240" w:lineRule="auto"/>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00"/>
                            <w:kern w:val="0"/>
                            <w:sz w:val="24"/>
                            <w:szCs w:val="24"/>
                            <w14:ligatures w14:val="none"/>
                          </w:rPr>
                          <w:lastRenderedPageBreak/>
                          <w:t>This is the last newsletter before our summer break. The next newsletter will be sent out in September. Please send in your stories and news to </w:t>
                        </w:r>
                        <w:hyperlink r:id="rId41" w:tgtFrame="_blank" w:history="1">
                          <w:r w:rsidRPr="00507B90">
                            <w:rPr>
                              <w:rFonts w:ascii="Arial" w:eastAsia="Times New Roman" w:hAnsi="Arial" w:cs="Arial"/>
                              <w:color w:val="0000FF"/>
                              <w:kern w:val="0"/>
                              <w:sz w:val="24"/>
                              <w:szCs w:val="24"/>
                              <w:u w:val="single"/>
                              <w:bdr w:val="none" w:sz="0" w:space="0" w:color="auto" w:frame="1"/>
                              <w14:ligatures w14:val="none"/>
                            </w:rPr>
                            <w:t>PK_weeden@msn.com</w:t>
                          </w:r>
                        </w:hyperlink>
                        <w:r w:rsidRPr="00507B90">
                          <w:rPr>
                            <w:rFonts w:ascii="Arial" w:eastAsia="Times New Roman" w:hAnsi="Arial" w:cs="Arial"/>
                            <w:color w:val="000000"/>
                            <w:kern w:val="0"/>
                            <w:sz w:val="24"/>
                            <w:szCs w:val="24"/>
                            <w14:ligatures w14:val="none"/>
                          </w:rPr>
                          <w:t> by August 25, 2023.</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bl>
    <w:p w:rsidR="00507B90" w:rsidRPr="00507B90" w:rsidRDefault="00507B90" w:rsidP="00507B90">
      <w:pPr>
        <w:shd w:val="clear" w:color="auto" w:fill="FFFF00"/>
        <w:spacing w:after="0" w:line="240" w:lineRule="auto"/>
        <w:textAlignment w:val="baseline"/>
        <w:rPr>
          <w:rFonts w:ascii="Segoe UI" w:eastAsia="Times New Roman" w:hAnsi="Segoe UI" w:cs="Segoe UI"/>
          <w:vanish/>
          <w:color w:val="242424"/>
          <w:kern w:val="0"/>
          <w:sz w:val="23"/>
          <w:szCs w:val="23"/>
          <w14:ligatures w14:val="none"/>
        </w:rPr>
      </w:pPr>
    </w:p>
    <w:tbl>
      <w:tblPr>
        <w:tblW w:w="9000" w:type="dxa"/>
        <w:jc w:val="center"/>
        <w:shd w:val="clear" w:color="auto" w:fill="FFFF00"/>
        <w:tblCellMar>
          <w:left w:w="0" w:type="dxa"/>
          <w:right w:w="0" w:type="dxa"/>
        </w:tblCellMar>
        <w:tblLook w:val="04A0" w:firstRow="1" w:lastRow="0" w:firstColumn="1" w:lastColumn="0" w:noHBand="0" w:noVBand="1"/>
      </w:tblPr>
      <w:tblGrid>
        <w:gridCol w:w="9000"/>
      </w:tblGrid>
      <w:tr w:rsidR="00507B90" w:rsidRPr="00507B90" w:rsidTr="00507B90">
        <w:trPr>
          <w:jc w:val="center"/>
        </w:trPr>
        <w:tc>
          <w:tcPr>
            <w:tcW w:w="0" w:type="auto"/>
            <w:shd w:val="clear" w:color="auto" w:fill="FFFF00"/>
            <w:vAlign w:val="center"/>
            <w:hideMark/>
          </w:tcPr>
          <w:tbl>
            <w:tblPr>
              <w:tblW w:w="5000" w:type="pct"/>
              <w:tblCellMar>
                <w:left w:w="0" w:type="dxa"/>
                <w:right w:w="0" w:type="dxa"/>
              </w:tblCellMar>
              <w:tblLook w:val="04A0" w:firstRow="1" w:lastRow="0" w:firstColumn="1" w:lastColumn="0" w:noHBand="0" w:noVBand="1"/>
            </w:tblPr>
            <w:tblGrid>
              <w:gridCol w:w="8977"/>
            </w:tblGrid>
            <w:tr w:rsidR="00507B90" w:rsidRPr="00507B90">
              <w:tc>
                <w:tcPr>
                  <w:tcW w:w="0" w:type="auto"/>
                  <w:tcBorders>
                    <w:top w:val="single" w:sz="6" w:space="0" w:color="000000"/>
                    <w:left w:val="single" w:sz="12" w:space="0" w:color="000000"/>
                    <w:bottom w:val="single" w:sz="6" w:space="0" w:color="000000"/>
                    <w:right w:val="single" w:sz="6" w:space="0" w:color="000000"/>
                  </w:tcBorders>
                  <w:shd w:val="clear" w:color="auto" w:fill="auto"/>
                  <w:tcMar>
                    <w:top w:w="300" w:type="dxa"/>
                    <w:left w:w="300" w:type="dxa"/>
                    <w:bottom w:w="300" w:type="dxa"/>
                    <w:right w:w="300" w:type="dxa"/>
                  </w:tcMar>
                  <w:hideMark/>
                </w:tcPr>
                <w:tbl>
                  <w:tblPr>
                    <w:tblW w:w="5000" w:type="pct"/>
                    <w:tblCellMar>
                      <w:left w:w="0" w:type="dxa"/>
                      <w:right w:w="0" w:type="dxa"/>
                    </w:tblCellMar>
                    <w:tblLook w:val="04A0" w:firstRow="1" w:lastRow="0" w:firstColumn="1" w:lastColumn="0" w:noHBand="0" w:noVBand="1"/>
                  </w:tblPr>
                  <w:tblGrid>
                    <w:gridCol w:w="8377"/>
                  </w:tblGrid>
                  <w:tr w:rsidR="00507B90" w:rsidRPr="00507B90">
                    <w:tc>
                      <w:tcPr>
                        <w:tcW w:w="0" w:type="auto"/>
                        <w:shd w:val="clear" w:color="auto" w:fill="FFFF00"/>
                        <w:vAlign w:val="center"/>
                        <w:hideMark/>
                      </w:tcPr>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FF"/>
                            <w:kern w:val="0"/>
                            <w:sz w:val="72"/>
                            <w:szCs w:val="72"/>
                            <w14:ligatures w14:val="none"/>
                          </w:rPr>
                          <w:t>DROTT LODGE #168</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FF"/>
                            <w:kern w:val="0"/>
                            <w:sz w:val="44"/>
                            <w:szCs w:val="44"/>
                            <w14:ligatures w14:val="none"/>
                          </w:rPr>
                          <w:t>VASA ORDER OF AMERICA</w:t>
                        </w:r>
                      </w:p>
                      <w:p w:rsidR="00507B90" w:rsidRPr="00507B90" w:rsidRDefault="00507B90" w:rsidP="00507B90">
                        <w:pPr>
                          <w:spacing w:before="240" w:after="240" w:line="240" w:lineRule="atLeast"/>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FF"/>
                            <w:kern w:val="0"/>
                            <w:sz w:val="27"/>
                            <w:szCs w:val="27"/>
                            <w14:ligatures w14:val="none"/>
                          </w:rPr>
                          <w:t>A Swedish-American Fraternal Organization</w:t>
                        </w:r>
                      </w:p>
                      <w:p w:rsidR="00507B90" w:rsidRPr="00507B90" w:rsidRDefault="00507B90" w:rsidP="00507B90">
                        <w:pPr>
                          <w:spacing w:before="240" w:after="240" w:line="240" w:lineRule="atLeast"/>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FF"/>
                            <w:kern w:val="0"/>
                            <w:sz w:val="27"/>
                            <w:szCs w:val="27"/>
                            <w14:ligatures w14:val="none"/>
                          </w:rPr>
                          <w:t>Instituted 1910</w:t>
                        </w:r>
                      </w:p>
                      <w:p w:rsidR="00507B90" w:rsidRPr="00507B90" w:rsidRDefault="00507B90" w:rsidP="00507B90">
                        <w:pPr>
                          <w:spacing w:before="240" w:after="240" w:line="240" w:lineRule="auto"/>
                          <w:jc w:val="center"/>
                          <w:textAlignment w:val="baseline"/>
                          <w:rPr>
                            <w:rFonts w:ascii="Arial" w:eastAsia="Times New Roman" w:hAnsi="Arial" w:cs="Arial"/>
                            <w:color w:val="000000"/>
                            <w:kern w:val="0"/>
                            <w:sz w:val="24"/>
                            <w:szCs w:val="24"/>
                            <w14:ligatures w14:val="none"/>
                          </w:rPr>
                        </w:pPr>
                        <w:r w:rsidRPr="00507B90">
                          <w:rPr>
                            <w:rFonts w:ascii="Arial" w:eastAsia="Times New Roman" w:hAnsi="Arial" w:cs="Arial"/>
                            <w:color w:val="0000FF"/>
                            <w:kern w:val="0"/>
                            <w:sz w:val="24"/>
                            <w:szCs w:val="24"/>
                            <w14:ligatures w14:val="none"/>
                          </w:rPr>
                          <w:t>Washington, D.C.</w:t>
                        </w:r>
                      </w:p>
                      <w:p w:rsidR="00507B90" w:rsidRPr="00507B90" w:rsidRDefault="00507B90" w:rsidP="00507B90">
                        <w:pPr>
                          <w:spacing w:before="240" w:after="240" w:line="240" w:lineRule="auto"/>
                          <w:textAlignment w:val="baseline"/>
                          <w:rPr>
                            <w:rFonts w:ascii="Arial" w:eastAsia="Times New Roman" w:hAnsi="Arial" w:cs="Arial"/>
                            <w:color w:val="000000"/>
                            <w:kern w:val="0"/>
                            <w:sz w:val="24"/>
                            <w:szCs w:val="24"/>
                            <w14:ligatures w14:val="none"/>
                          </w:rPr>
                        </w:pPr>
                      </w:p>
                    </w:tc>
                  </w:tr>
                </w:tbl>
                <w:p w:rsidR="00507B90" w:rsidRPr="00507B90" w:rsidRDefault="00507B90" w:rsidP="00507B90">
                  <w:pPr>
                    <w:spacing w:after="0" w:line="240" w:lineRule="auto"/>
                    <w:rPr>
                      <w:rFonts w:ascii="Times New Roman" w:eastAsia="Times New Roman" w:hAnsi="Times New Roman" w:cs="Times New Roman"/>
                      <w:kern w:val="0"/>
                      <w:sz w:val="24"/>
                      <w:szCs w:val="24"/>
                      <w14:ligatures w14:val="none"/>
                    </w:rPr>
                  </w:pPr>
                </w:p>
              </w:tc>
            </w:tr>
          </w:tbl>
          <w:p w:rsidR="00507B90" w:rsidRPr="00507B90" w:rsidRDefault="00507B90" w:rsidP="00507B90">
            <w:pPr>
              <w:spacing w:after="0" w:line="240" w:lineRule="auto"/>
              <w:textAlignment w:val="top"/>
              <w:rPr>
                <w:rFonts w:ascii="inherit" w:eastAsia="Times New Roman" w:hAnsi="inherit" w:cs="Times New Roman"/>
                <w:kern w:val="0"/>
                <w:sz w:val="2"/>
                <w:szCs w:val="2"/>
                <w14:ligatures w14:val="none"/>
              </w:rPr>
            </w:pPr>
          </w:p>
        </w:tc>
      </w:tr>
    </w:tbl>
    <w:p w:rsidR="001F2F01" w:rsidRDefault="001F2F01"/>
    <w:sectPr w:rsidR="001F2F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B90"/>
    <w:rsid w:val="001F2F01"/>
    <w:rsid w:val="00507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F0444D-1075-4A2F-AA02-895C29CD3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07B90"/>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5">
    <w:name w:val="heading 5"/>
    <w:basedOn w:val="Normal"/>
    <w:link w:val="Heading5Char"/>
    <w:uiPriority w:val="9"/>
    <w:qFormat/>
    <w:rsid w:val="00507B90"/>
    <w:pPr>
      <w:spacing w:before="100" w:beforeAutospacing="1" w:after="100" w:afterAutospacing="1" w:line="240" w:lineRule="auto"/>
      <w:outlineLvl w:val="4"/>
    </w:pPr>
    <w:rPr>
      <w:rFonts w:ascii="Times New Roman" w:eastAsia="Times New Roman" w:hAnsi="Times New Roman" w:cs="Times New Roman"/>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B90"/>
    <w:rPr>
      <w:rFonts w:ascii="Times New Roman" w:eastAsia="Times New Roman" w:hAnsi="Times New Roman" w:cs="Times New Roman"/>
      <w:b/>
      <w:bCs/>
      <w:kern w:val="36"/>
      <w:sz w:val="48"/>
      <w:szCs w:val="48"/>
      <w14:ligatures w14:val="none"/>
    </w:rPr>
  </w:style>
  <w:style w:type="character" w:customStyle="1" w:styleId="Heading5Char">
    <w:name w:val="Heading 5 Char"/>
    <w:basedOn w:val="DefaultParagraphFont"/>
    <w:link w:val="Heading5"/>
    <w:uiPriority w:val="9"/>
    <w:rsid w:val="00507B90"/>
    <w:rPr>
      <w:rFonts w:ascii="Times New Roman" w:eastAsia="Times New Roman" w:hAnsi="Times New Roman" w:cs="Times New Roman"/>
      <w:b/>
      <w:bCs/>
      <w:kern w:val="0"/>
      <w:sz w:val="20"/>
      <w:szCs w:val="20"/>
      <w14:ligatures w14:val="none"/>
    </w:rPr>
  </w:style>
  <w:style w:type="paragraph" w:styleId="NormalWeb">
    <w:name w:val="Normal (Web)"/>
    <w:basedOn w:val="Normal"/>
    <w:uiPriority w:val="99"/>
    <w:semiHidden/>
    <w:unhideWhenUsed/>
    <w:rsid w:val="00507B9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507B90"/>
    <w:rPr>
      <w:b/>
      <w:bCs/>
    </w:rPr>
  </w:style>
  <w:style w:type="character" w:styleId="Emphasis">
    <w:name w:val="Emphasis"/>
    <w:basedOn w:val="DefaultParagraphFont"/>
    <w:uiPriority w:val="20"/>
    <w:qFormat/>
    <w:rsid w:val="00507B90"/>
    <w:rPr>
      <w:i/>
      <w:iCs/>
    </w:rPr>
  </w:style>
  <w:style w:type="character" w:styleId="Hyperlink">
    <w:name w:val="Hyperlink"/>
    <w:basedOn w:val="DefaultParagraphFont"/>
    <w:uiPriority w:val="99"/>
    <w:semiHidden/>
    <w:unhideWhenUsed/>
    <w:rsid w:val="00507B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045636">
      <w:bodyDiv w:val="1"/>
      <w:marLeft w:val="0"/>
      <w:marRight w:val="0"/>
      <w:marTop w:val="0"/>
      <w:marBottom w:val="0"/>
      <w:divBdr>
        <w:top w:val="none" w:sz="0" w:space="0" w:color="auto"/>
        <w:left w:val="none" w:sz="0" w:space="0" w:color="auto"/>
        <w:bottom w:val="none" w:sz="0" w:space="0" w:color="auto"/>
        <w:right w:val="none" w:sz="0" w:space="0" w:color="auto"/>
      </w:divBdr>
      <w:divsChild>
        <w:div w:id="1754886603">
          <w:marLeft w:val="0"/>
          <w:marRight w:val="0"/>
          <w:marTop w:val="0"/>
          <w:marBottom w:val="0"/>
          <w:divBdr>
            <w:top w:val="none" w:sz="0" w:space="0" w:color="auto"/>
            <w:left w:val="none" w:sz="0" w:space="0" w:color="auto"/>
            <w:bottom w:val="none" w:sz="0" w:space="0" w:color="auto"/>
            <w:right w:val="none" w:sz="0" w:space="0" w:color="auto"/>
          </w:divBdr>
        </w:div>
        <w:div w:id="2046951710">
          <w:marLeft w:val="0"/>
          <w:marRight w:val="0"/>
          <w:marTop w:val="0"/>
          <w:marBottom w:val="0"/>
          <w:divBdr>
            <w:top w:val="none" w:sz="0" w:space="0" w:color="auto"/>
            <w:left w:val="none" w:sz="0" w:space="0" w:color="auto"/>
            <w:bottom w:val="none" w:sz="0" w:space="0" w:color="auto"/>
            <w:right w:val="none" w:sz="0" w:space="0" w:color="auto"/>
          </w:divBdr>
        </w:div>
        <w:div w:id="2056418468">
          <w:marLeft w:val="0"/>
          <w:marRight w:val="0"/>
          <w:marTop w:val="0"/>
          <w:marBottom w:val="0"/>
          <w:divBdr>
            <w:top w:val="none" w:sz="0" w:space="0" w:color="auto"/>
            <w:left w:val="none" w:sz="0" w:space="0" w:color="auto"/>
            <w:bottom w:val="none" w:sz="0" w:space="0" w:color="auto"/>
            <w:right w:val="none" w:sz="0" w:space="0" w:color="auto"/>
          </w:divBdr>
        </w:div>
        <w:div w:id="1165126014">
          <w:marLeft w:val="0"/>
          <w:marRight w:val="0"/>
          <w:marTop w:val="0"/>
          <w:marBottom w:val="0"/>
          <w:divBdr>
            <w:top w:val="none" w:sz="0" w:space="0" w:color="auto"/>
            <w:left w:val="none" w:sz="0" w:space="0" w:color="auto"/>
            <w:bottom w:val="none" w:sz="0" w:space="0" w:color="auto"/>
            <w:right w:val="none" w:sz="0" w:space="0" w:color="auto"/>
          </w:divBdr>
        </w:div>
        <w:div w:id="1126509695">
          <w:marLeft w:val="0"/>
          <w:marRight w:val="0"/>
          <w:marTop w:val="0"/>
          <w:marBottom w:val="0"/>
          <w:divBdr>
            <w:top w:val="none" w:sz="0" w:space="0" w:color="auto"/>
            <w:left w:val="none" w:sz="0" w:space="0" w:color="auto"/>
            <w:bottom w:val="none" w:sz="0" w:space="0" w:color="auto"/>
            <w:right w:val="none" w:sz="0" w:space="0" w:color="auto"/>
          </w:divBdr>
        </w:div>
        <w:div w:id="1723286025">
          <w:marLeft w:val="0"/>
          <w:marRight w:val="0"/>
          <w:marTop w:val="0"/>
          <w:marBottom w:val="0"/>
          <w:divBdr>
            <w:top w:val="none" w:sz="0" w:space="0" w:color="auto"/>
            <w:left w:val="none" w:sz="0" w:space="0" w:color="auto"/>
            <w:bottom w:val="none" w:sz="0" w:space="0" w:color="auto"/>
            <w:right w:val="none" w:sz="0" w:space="0" w:color="auto"/>
          </w:divBdr>
        </w:div>
        <w:div w:id="201478496">
          <w:marLeft w:val="0"/>
          <w:marRight w:val="0"/>
          <w:marTop w:val="0"/>
          <w:marBottom w:val="0"/>
          <w:divBdr>
            <w:top w:val="none" w:sz="0" w:space="0" w:color="auto"/>
            <w:left w:val="none" w:sz="0" w:space="0" w:color="auto"/>
            <w:bottom w:val="none" w:sz="0" w:space="0" w:color="auto"/>
            <w:right w:val="none" w:sz="0" w:space="0" w:color="auto"/>
          </w:divBdr>
          <w:divsChild>
            <w:div w:id="1678267788">
              <w:marLeft w:val="0"/>
              <w:marRight w:val="0"/>
              <w:marTop w:val="0"/>
              <w:marBottom w:val="0"/>
              <w:divBdr>
                <w:top w:val="none" w:sz="0" w:space="0" w:color="auto"/>
                <w:left w:val="none" w:sz="0" w:space="0" w:color="auto"/>
                <w:bottom w:val="none" w:sz="0" w:space="0" w:color="auto"/>
                <w:right w:val="none" w:sz="0" w:space="0" w:color="auto"/>
              </w:divBdr>
            </w:div>
          </w:divsChild>
        </w:div>
        <w:div w:id="1280451783">
          <w:marLeft w:val="0"/>
          <w:marRight w:val="0"/>
          <w:marTop w:val="0"/>
          <w:marBottom w:val="0"/>
          <w:divBdr>
            <w:top w:val="none" w:sz="0" w:space="0" w:color="auto"/>
            <w:left w:val="none" w:sz="0" w:space="0" w:color="auto"/>
            <w:bottom w:val="none" w:sz="0" w:space="0" w:color="auto"/>
            <w:right w:val="none" w:sz="0" w:space="0" w:color="auto"/>
          </w:divBdr>
        </w:div>
        <w:div w:id="1828091869">
          <w:marLeft w:val="0"/>
          <w:marRight w:val="0"/>
          <w:marTop w:val="0"/>
          <w:marBottom w:val="0"/>
          <w:divBdr>
            <w:top w:val="none" w:sz="0" w:space="0" w:color="auto"/>
            <w:left w:val="none" w:sz="0" w:space="0" w:color="auto"/>
            <w:bottom w:val="none" w:sz="0" w:space="0" w:color="auto"/>
            <w:right w:val="none" w:sz="0" w:space="0" w:color="auto"/>
          </w:divBdr>
        </w:div>
        <w:div w:id="1376543262">
          <w:marLeft w:val="0"/>
          <w:marRight w:val="0"/>
          <w:marTop w:val="0"/>
          <w:marBottom w:val="0"/>
          <w:divBdr>
            <w:top w:val="none" w:sz="0" w:space="0" w:color="auto"/>
            <w:left w:val="none" w:sz="0" w:space="0" w:color="auto"/>
            <w:bottom w:val="none" w:sz="0" w:space="0" w:color="auto"/>
            <w:right w:val="none" w:sz="0" w:space="0" w:color="auto"/>
          </w:divBdr>
          <w:divsChild>
            <w:div w:id="1525632102">
              <w:marLeft w:val="0"/>
              <w:marRight w:val="0"/>
              <w:marTop w:val="0"/>
              <w:marBottom w:val="0"/>
              <w:divBdr>
                <w:top w:val="none" w:sz="0" w:space="0" w:color="auto"/>
                <w:left w:val="none" w:sz="0" w:space="0" w:color="auto"/>
                <w:bottom w:val="none" w:sz="0" w:space="0" w:color="auto"/>
                <w:right w:val="none" w:sz="0" w:space="0" w:color="auto"/>
              </w:divBdr>
            </w:div>
          </w:divsChild>
        </w:div>
        <w:div w:id="1346518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tt-lodge.org/EmailTracker/LinkTracker.ashx?linkAndRecipientCode=9uRUMX9du5xjsT%2b6klzg3zlzVfFz5Ajw8uNaLKNCTekHBSP2BfvZOWFUizTETnnnIV3kxCcTaP%2bBwBSEEARJDN44dP4LSC0yw799P3Mq3Ks%3d"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drott-lodge.org/EmailTracker/LinkTracker.ashx?linkAndRecipientCode=faA1eYl%2bXjxRQ14v4LV7SSZOlsM%2beioY1wnXnTTUzCd05JIEwwFh4b1clnfpQnToWh8nht2dDD09QzIF0S4%2b67e0ftqM2l%2byhBVwua8ZriY%3d" TargetMode="External"/><Relationship Id="rId39" Type="http://schemas.openxmlformats.org/officeDocument/2006/relationships/hyperlink" Target="mailto:rhodesland@aol.com" TargetMode="Externa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hyperlink" Target="https://www.drott-lodge.org/EmailTracker/LinkTracker.ashx?linkAndRecipientCode=n%2bDM%2fJ1rLeTO6tAHVUopLl7JDFC8dCsGrk7EeithxAzehvD374Ba2yXlakHHtzl4r1Qjjv4Bk%2bmSljWaI6RwQA2lFEuIkuuq2V%2fCWrL9c1c%3d"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2.jpeg"/><Relationship Id="rId38"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hyperlink" Target="mailto:PK_weeden@msn.com" TargetMode="External"/><Relationship Id="rId1" Type="http://schemas.openxmlformats.org/officeDocument/2006/relationships/styles" Target="styles.xml"/><Relationship Id="rId6" Type="http://schemas.openxmlformats.org/officeDocument/2006/relationships/hyperlink" Target="https://www.drott-lodge.org/EmailTracker/LinkTracker.ashx?linkAndRecipientCode=5aOE0L1OY8gQDhotw7%2fOEMI3k5CzejmhU43peFIszEv87wAl%2b82%2bxg31ExI0uV2RW70Xyf%2bYcInw9l9GCRrcNxj6YKc9SDkfavJOR4UcRw8%3d"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drott-lodge.org/EmailTracker/LinkTracker.ashx?linkAndRecipientCode=DGzvFGTMz8K4YMTm%2bKyem%2b5teWHDrk%2fRpi9N3rhmZD0dgy%2b45XqveLT3%2fWVH%2fjcTPL5tIqNuwzVJoEDI%2bXnarybsmfgYQS4eajB0WWxH1RA%3d" TargetMode="External"/><Relationship Id="rId37" Type="http://schemas.openxmlformats.org/officeDocument/2006/relationships/hyperlink" Target="https://www.drott-lodge.org/EmailTracker/LinkTracker.ashx?linkAndRecipientCode=87BIDfhOwlUKyBecTYR9RcBXjJBOZpgyJ8prIQCCwfIOl9vxT%2fQcN6mq4ci3nazWfHFqTe3vabSNrG2VQo7IhXJiwqX6HwkKK2NNElEovWs%3d" TargetMode="External"/><Relationship Id="rId40" Type="http://schemas.openxmlformats.org/officeDocument/2006/relationships/hyperlink" Target="mailto:rhodesland@aol.com" TargetMode="External"/><Relationship Id="rId5" Type="http://schemas.openxmlformats.org/officeDocument/2006/relationships/hyperlink" Target="https://www.drott-lodge.org/EmailTracker/LinkTracker.ashx?linkAndRecipientCode=PBCzdh%2fSf7F%2fS1OLAYQyjEsgvneAABVkIH7HRSDSr%2bBeD7NJNKiyRIMJHBGOSTCc8%2bc1r7HKGIIbk4ktEcNm%2fmw02bYE91B3%2boWXP1GL7cE%3d"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drott-lodge.org/EmailTracker/LinkTracker.ashx?linkAndRecipientCode=0aClMR%2f6zhWPMcg%2fhThw3lPFjL0fjWUuRclJSm3B6UKRTShfK7%2bDrHQvT4VtDdUyzoz6r4c%2f0llbGirGbM3oANCSJM7Kc9pi9rttG7xs3Do%3d" TargetMode="External"/><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image" Target="media/image1.jpeg"/><Relationship Id="rId9" Type="http://schemas.openxmlformats.org/officeDocument/2006/relationships/hyperlink" Target="https://www.drott-lodge.org/EmailTracker/LinkTracker.ashx?linkAndRecipientCode=5hOgZYvMfjnylEPtwDJaEQ2GjpuRw5MsF8o29MRB72hQHKpI28Qw10A1O5ByfWb%2fBlwUxNF2ECijN88LQRyqS3p7KAEgoupS%2fsL4D8gk5Go%3d"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yperlink" Target="https://www.drott-lodge.org/EmailTracker/LinkTracker.ashx?linkAndRecipientCode=jHfORE8QG1W2cl3BkrcL6bggHEHKMH0Ac2fhdQEKJG0aNM0f1%2bqavcPX5NGzIgs7eDPfZeUTLzkN9cS%2bLuHWvcBiNdDUdBEEAGaKoBH6HOw%3d" TargetMode="External"/><Relationship Id="rId35" Type="http://schemas.openxmlformats.org/officeDocument/2006/relationships/hyperlink" Target="mailto:JanetJohnson30254@gmail.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2440</Words>
  <Characters>13912</Characters>
  <Application>Microsoft Office Word</Application>
  <DocSecurity>0</DocSecurity>
  <Lines>115</Lines>
  <Paragraphs>32</Paragraphs>
  <ScaleCrop>false</ScaleCrop>
  <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Bellingham</dc:creator>
  <cp:keywords/>
  <dc:description/>
  <cp:lastModifiedBy>Pat Bellingham</cp:lastModifiedBy>
  <cp:revision>1</cp:revision>
  <dcterms:created xsi:type="dcterms:W3CDTF">2023-06-15T15:43:00Z</dcterms:created>
  <dcterms:modified xsi:type="dcterms:W3CDTF">2023-06-15T15:45:00Z</dcterms:modified>
</cp:coreProperties>
</file>